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2F19" w14:textId="77777777" w:rsidR="00ED08F8" w:rsidRDefault="001C72CC">
      <w:pPr>
        <w:pStyle w:val="Titre1"/>
      </w:pPr>
      <w:bookmarkStart w:id="0" w:name="_jo1emundp0k0" w:colFirst="0" w:colLast="0"/>
      <w:bookmarkEnd w:id="0"/>
      <w:r>
        <w:rPr>
          <w:noProof/>
        </w:rPr>
        <w:drawing>
          <wp:inline distT="114300" distB="114300" distL="114300" distR="114300" wp14:anchorId="26479AAB" wp14:editId="240549CB">
            <wp:extent cx="5943600" cy="1485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1485900"/>
                    </a:xfrm>
                    <a:prstGeom prst="rect">
                      <a:avLst/>
                    </a:prstGeom>
                    <a:ln/>
                  </pic:spPr>
                </pic:pic>
              </a:graphicData>
            </a:graphic>
          </wp:inline>
        </w:drawing>
      </w:r>
    </w:p>
    <w:p w14:paraId="16C07F7E" w14:textId="77777777" w:rsidR="00ED08F8" w:rsidRDefault="001C72CC">
      <w:pPr>
        <w:pStyle w:val="Titre1"/>
      </w:pPr>
      <w:bookmarkStart w:id="1" w:name="_c0sbz48qv9x1" w:colFirst="0" w:colLast="0"/>
      <w:bookmarkEnd w:id="1"/>
      <w:r>
        <w:t>Procès-verbal de la réunion de l'OPP - École des Deux-Ruisseaux</w:t>
      </w:r>
    </w:p>
    <w:p w14:paraId="71E7BB18" w14:textId="77777777" w:rsidR="00ED08F8" w:rsidRDefault="001C72CC">
      <w:r>
        <w:rPr>
          <w:b/>
          <w:bCs/>
        </w:rPr>
        <w:t>Date :</w:t>
      </w:r>
      <w:r>
        <w:t xml:space="preserve"> 26 mars 2026 </w:t>
      </w:r>
      <w:r>
        <w:rPr>
          <w:b/>
          <w:bCs/>
        </w:rPr>
        <w:t>Heure de début :</w:t>
      </w:r>
      <w:r>
        <w:t xml:space="preserve"> 12h00 </w:t>
      </w:r>
      <w:r>
        <w:rPr>
          <w:b/>
          <w:bCs/>
        </w:rPr>
        <w:t>Lieu :</w:t>
      </w:r>
      <w:r>
        <w:t xml:space="preserve"> Visioconférence (Teams) </w:t>
      </w:r>
      <w:r>
        <w:rPr>
          <w:b/>
          <w:bCs/>
        </w:rPr>
        <w:t>Durée :</w:t>
      </w:r>
      <w:r>
        <w:t xml:space="preserve"> 49 minutes</w:t>
      </w:r>
    </w:p>
    <w:p w14:paraId="62017C01" w14:textId="77777777" w:rsidR="00ED08F8" w:rsidRDefault="00ED08F8">
      <w:pPr>
        <w:widowControl w:val="0"/>
        <w:pBdr>
          <w:top w:val="nil"/>
          <w:left w:val="nil"/>
          <w:bottom w:val="nil"/>
          <w:right w:val="nil"/>
          <w:between w:val="nil"/>
        </w:pBdr>
      </w:pPr>
    </w:p>
    <w:p w14:paraId="6DFF2EF7" w14:textId="77777777" w:rsidR="00ED08F8" w:rsidRDefault="001C72CC">
      <w:r>
        <w:rPr>
          <w:b/>
          <w:bCs/>
        </w:rPr>
        <w:t>Liste des présences :</w:t>
      </w:r>
    </w:p>
    <w:p w14:paraId="71B9BC8D" w14:textId="77777777" w:rsidR="00ED08F8" w:rsidRDefault="00ED08F8">
      <w:pPr>
        <w:widowControl w:val="0"/>
        <w:pBdr>
          <w:top w:val="nil"/>
          <w:left w:val="nil"/>
          <w:bottom w:val="nil"/>
          <w:right w:val="nil"/>
          <w:between w:val="nil"/>
        </w:pBdr>
      </w:pPr>
    </w:p>
    <w:p w14:paraId="7D83731E" w14:textId="77777777" w:rsidR="00ED08F8" w:rsidRDefault="001C72CC">
      <w:pPr>
        <w:numPr>
          <w:ilvl w:val="0"/>
          <w:numId w:val="2"/>
        </w:numPr>
      </w:pPr>
      <w:r>
        <w:t>Catherine Lamontagne</w:t>
      </w:r>
    </w:p>
    <w:p w14:paraId="36E43684" w14:textId="77777777" w:rsidR="00ED08F8" w:rsidRDefault="001C72CC">
      <w:pPr>
        <w:numPr>
          <w:ilvl w:val="0"/>
          <w:numId w:val="2"/>
        </w:numPr>
      </w:pPr>
      <w:r>
        <w:t>Karine Guay</w:t>
      </w:r>
    </w:p>
    <w:p w14:paraId="6C0C4017" w14:textId="77777777" w:rsidR="00ED08F8" w:rsidRDefault="001C72CC">
      <w:pPr>
        <w:numPr>
          <w:ilvl w:val="0"/>
          <w:numId w:val="2"/>
        </w:numPr>
      </w:pPr>
      <w:r>
        <w:t>Anna Sobolevska</w:t>
      </w:r>
    </w:p>
    <w:p w14:paraId="2D039FE7" w14:textId="77777777" w:rsidR="00ED08F8" w:rsidRDefault="001C72CC">
      <w:pPr>
        <w:numPr>
          <w:ilvl w:val="0"/>
          <w:numId w:val="2"/>
        </w:numPr>
      </w:pPr>
      <w:r>
        <w:t>Anick Johnson</w:t>
      </w:r>
    </w:p>
    <w:p w14:paraId="7F1A29F8" w14:textId="77777777" w:rsidR="00ED08F8" w:rsidRDefault="001C72CC">
      <w:pPr>
        <w:numPr>
          <w:ilvl w:val="0"/>
          <w:numId w:val="2"/>
        </w:numPr>
      </w:pPr>
      <w:r>
        <w:t>Martin Laporte</w:t>
      </w:r>
    </w:p>
    <w:p w14:paraId="29C9131E" w14:textId="77777777" w:rsidR="00ED08F8" w:rsidRDefault="001C72CC">
      <w:pPr>
        <w:numPr>
          <w:ilvl w:val="0"/>
          <w:numId w:val="2"/>
        </w:numPr>
      </w:pPr>
      <w:r>
        <w:t>Karine Lavigne</w:t>
      </w:r>
    </w:p>
    <w:p w14:paraId="21EF41D6" w14:textId="77777777" w:rsidR="00ED08F8" w:rsidRDefault="001C72CC">
      <w:pPr>
        <w:numPr>
          <w:ilvl w:val="0"/>
          <w:numId w:val="2"/>
        </w:numPr>
      </w:pPr>
      <w:r>
        <w:t>Kelhia Mutoryi</w:t>
      </w:r>
    </w:p>
    <w:p w14:paraId="72BD83B5" w14:textId="77777777" w:rsidR="00ED08F8" w:rsidRDefault="001C72CC">
      <w:pPr>
        <w:numPr>
          <w:ilvl w:val="0"/>
          <w:numId w:val="2"/>
        </w:numPr>
      </w:pPr>
      <w:r>
        <w:t>Tiffany Kabasele</w:t>
      </w:r>
    </w:p>
    <w:p w14:paraId="6B72B634" w14:textId="77777777" w:rsidR="00ED08F8" w:rsidRDefault="00ED08F8">
      <w:pPr>
        <w:widowControl w:val="0"/>
        <w:pBdr>
          <w:top w:val="nil"/>
          <w:left w:val="nil"/>
          <w:bottom w:val="nil"/>
          <w:right w:val="nil"/>
          <w:between w:val="nil"/>
        </w:pBdr>
      </w:pPr>
    </w:p>
    <w:p w14:paraId="2AC4E80C" w14:textId="77777777" w:rsidR="00ED08F8" w:rsidRDefault="001C72CC">
      <w:r>
        <w:pict w14:anchorId="79ECC902">
          <v:rect id="_x0000_i1025" style="width:0;height:1.5pt" o:hralign="center" o:hrstd="t" o:hr="t" fillcolor="#a0a0a0" stroked="f"/>
        </w:pict>
      </w:r>
    </w:p>
    <w:p w14:paraId="5F06D146" w14:textId="77777777" w:rsidR="00ED08F8" w:rsidRDefault="001C72CC">
      <w:pPr>
        <w:pStyle w:val="Titre2"/>
      </w:pPr>
      <w:bookmarkStart w:id="2" w:name="_y5z8jtc4mp4f" w:colFirst="0" w:colLast="0"/>
      <w:bookmarkEnd w:id="2"/>
      <w:r>
        <w:t>1. Mot de bienvenue</w:t>
      </w:r>
    </w:p>
    <w:p w14:paraId="23975E1F" w14:textId="77777777" w:rsidR="00ED08F8" w:rsidRDefault="001C72CC">
      <w:r>
        <w:t>Catherine Lamontagne, ouvre la séance en souhaitant la bienvenue aux participants et souligne l'arrivée du printemps. Elle mentionne que les dernières semaines ont été chargées à l'école, malgré la pause de la semaine de relâche.</w:t>
      </w:r>
    </w:p>
    <w:p w14:paraId="01029020" w14:textId="77777777" w:rsidR="00ED08F8" w:rsidRDefault="001C72CC">
      <w:pPr>
        <w:pStyle w:val="Titre2"/>
      </w:pPr>
      <w:bookmarkStart w:id="3" w:name="_r0robx37m17k" w:colFirst="0" w:colLast="0"/>
      <w:bookmarkEnd w:id="3"/>
      <w:r>
        <w:t>2. Friperie - Suivi</w:t>
      </w:r>
    </w:p>
    <w:p w14:paraId="5A5FCC54" w14:textId="77777777" w:rsidR="00ED08F8" w:rsidRDefault="001C72CC">
      <w:r>
        <w:t>Un retour est fait sur la dernière édition de la friperie.</w:t>
      </w:r>
    </w:p>
    <w:p w14:paraId="282E8EE8" w14:textId="77777777" w:rsidR="00ED08F8" w:rsidRDefault="00ED08F8">
      <w:pPr>
        <w:widowControl w:val="0"/>
        <w:pBdr>
          <w:top w:val="nil"/>
          <w:left w:val="nil"/>
          <w:bottom w:val="nil"/>
          <w:right w:val="nil"/>
          <w:between w:val="nil"/>
        </w:pBdr>
      </w:pPr>
    </w:p>
    <w:p w14:paraId="1D2D17CD" w14:textId="77777777" w:rsidR="00ED08F8" w:rsidRDefault="001C72CC">
      <w:pPr>
        <w:numPr>
          <w:ilvl w:val="0"/>
          <w:numId w:val="2"/>
        </w:numPr>
      </w:pPr>
      <w:r>
        <w:rPr>
          <w:b/>
          <w:bCs/>
        </w:rPr>
        <w:t>Observations :</w:t>
      </w:r>
      <w:r>
        <w:t xml:space="preserve"> Il a été noté que certains parents semblent hésitants à prendre des vêtements.</w:t>
      </w:r>
    </w:p>
    <w:p w14:paraId="65F6CBD1" w14:textId="77777777" w:rsidR="00ED08F8" w:rsidRDefault="001C72CC">
      <w:pPr>
        <w:numPr>
          <w:ilvl w:val="0"/>
          <w:numId w:val="2"/>
        </w:numPr>
      </w:pPr>
      <w:r>
        <w:rPr>
          <w:b/>
          <w:bCs/>
        </w:rPr>
        <w:t>Améliorations proposées :</w:t>
      </w:r>
    </w:p>
    <w:p w14:paraId="47F6018B" w14:textId="77777777" w:rsidR="00ED08F8" w:rsidRDefault="001C72CC">
      <w:pPr>
        <w:numPr>
          <w:ilvl w:val="1"/>
          <w:numId w:val="2"/>
        </w:numPr>
      </w:pPr>
      <w:r>
        <w:lastRenderedPageBreak/>
        <w:t>Mettre en place des affiches plus claires indiquant que les articles sont à vendre (ou gratuits s'ils appartiennent au parent).</w:t>
      </w:r>
    </w:p>
    <w:p w14:paraId="43A60B8F" w14:textId="77777777" w:rsidR="00ED08F8" w:rsidRDefault="001C72CC">
      <w:pPr>
        <w:numPr>
          <w:ilvl w:val="1"/>
          <w:numId w:val="2"/>
        </w:numPr>
      </w:pPr>
      <w:r>
        <w:t>Suggérer des prix symboliques pour lever l'ambiguïté (ex : 0,25 $par article, 2$ pour un manteau).</w:t>
      </w:r>
    </w:p>
    <w:p w14:paraId="54165386" w14:textId="77777777" w:rsidR="00ED08F8" w:rsidRDefault="001C72CC">
      <w:pPr>
        <w:numPr>
          <w:ilvl w:val="1"/>
          <w:numId w:val="2"/>
        </w:numPr>
      </w:pPr>
      <w:r>
        <w:t>Proposer des lots (ex : 3 ou 4 morceaux pour 2 $).</w:t>
      </w:r>
    </w:p>
    <w:p w14:paraId="778F2F11" w14:textId="77777777" w:rsidR="00ED08F8" w:rsidRDefault="001C72CC">
      <w:pPr>
        <w:numPr>
          <w:ilvl w:val="0"/>
          <w:numId w:val="2"/>
        </w:numPr>
      </w:pPr>
      <w:r>
        <w:rPr>
          <w:b/>
          <w:bCs/>
        </w:rPr>
        <w:t>Prochaine étape :</w:t>
      </w:r>
      <w:r>
        <w:t xml:space="preserve"> Une proposition de grille tarifaire par Anna S. et le choix d'une date pour l'édition du printemps seront discutés lors de la prochaine rencontre.</w:t>
      </w:r>
    </w:p>
    <w:p w14:paraId="4B0D94E3" w14:textId="77777777" w:rsidR="00ED08F8" w:rsidRDefault="001C72CC">
      <w:pPr>
        <w:pStyle w:val="Titre2"/>
      </w:pPr>
      <w:bookmarkStart w:id="4" w:name="_bxzkp762fo7u" w:colFirst="0" w:colLast="0"/>
      <w:bookmarkEnd w:id="4"/>
      <w:r>
        <w:t>3. Semaine du service de garde – 11 au 15 mai</w:t>
      </w:r>
    </w:p>
    <w:p w14:paraId="6315B017" w14:textId="77777777" w:rsidR="00ED08F8" w:rsidRDefault="001C72CC">
      <w:r>
        <w:t>La thématique nationale de cette semaine vise à souligner le travail des éducateurs et éducatrices.</w:t>
      </w:r>
    </w:p>
    <w:p w14:paraId="52114436" w14:textId="77777777" w:rsidR="00ED08F8" w:rsidRDefault="00ED08F8">
      <w:pPr>
        <w:widowControl w:val="0"/>
        <w:pBdr>
          <w:top w:val="nil"/>
          <w:left w:val="nil"/>
          <w:bottom w:val="nil"/>
          <w:right w:val="nil"/>
          <w:between w:val="nil"/>
        </w:pBdr>
      </w:pPr>
    </w:p>
    <w:p w14:paraId="7B72ADFF" w14:textId="77777777" w:rsidR="00ED08F8" w:rsidRDefault="001C72CC">
      <w:pPr>
        <w:numPr>
          <w:ilvl w:val="0"/>
          <w:numId w:val="2"/>
        </w:numPr>
      </w:pPr>
      <w:r>
        <w:rPr>
          <w:b/>
          <w:bCs/>
        </w:rPr>
        <w:t>Activités prévues :</w:t>
      </w:r>
    </w:p>
    <w:p w14:paraId="7989FC6E" w14:textId="77777777" w:rsidR="00ED08F8" w:rsidRDefault="001C72CC">
      <w:pPr>
        <w:numPr>
          <w:ilvl w:val="1"/>
          <w:numId w:val="2"/>
        </w:numPr>
      </w:pPr>
      <w:r>
        <w:t>Mise à disposition d'une boîte pour les dessins et mots de remerciement des enfants.</w:t>
      </w:r>
    </w:p>
    <w:p w14:paraId="3DA5FE46" w14:textId="77777777" w:rsidR="00ED08F8" w:rsidRDefault="001C72CC">
      <w:pPr>
        <w:numPr>
          <w:ilvl w:val="1"/>
          <w:numId w:val="2"/>
        </w:numPr>
      </w:pPr>
      <w:r>
        <w:t>Organisation d'un petit-déjeuner pour le personnel.</w:t>
      </w:r>
    </w:p>
    <w:p w14:paraId="24189614" w14:textId="77777777" w:rsidR="00ED08F8" w:rsidRDefault="001C72CC">
      <w:pPr>
        <w:numPr>
          <w:ilvl w:val="1"/>
          <w:numId w:val="2"/>
        </w:numPr>
      </w:pPr>
      <w:r>
        <w:rPr>
          <w:b/>
          <w:bCs/>
        </w:rPr>
        <w:t>Innovation :</w:t>
      </w:r>
      <w:r>
        <w:t xml:space="preserve"> Création d'une murale collaborative à l'entrée du service de garde où parents et enfants pourront laisser des messages ou dessins (ex : pétales d'une fleur).</w:t>
      </w:r>
    </w:p>
    <w:p w14:paraId="5E423E27" w14:textId="77777777" w:rsidR="00ED08F8" w:rsidRDefault="001C72CC">
      <w:pPr>
        <w:numPr>
          <w:ilvl w:val="1"/>
          <w:numId w:val="2"/>
        </w:numPr>
      </w:pPr>
      <w:r>
        <w:t>Sollicitation des parents pour des dons de cartes-cadeaux.</w:t>
      </w:r>
    </w:p>
    <w:p w14:paraId="2E57438C" w14:textId="77777777" w:rsidR="00ED08F8" w:rsidRDefault="001C72CC">
      <w:pPr>
        <w:numPr>
          <w:ilvl w:val="1"/>
          <w:numId w:val="2"/>
        </w:numPr>
      </w:pPr>
      <w:r>
        <w:t>A rediscuter lors de la prochaine réunion.</w:t>
      </w:r>
    </w:p>
    <w:p w14:paraId="64C7227B" w14:textId="77777777" w:rsidR="00ED08F8" w:rsidRDefault="001C72CC">
      <w:pPr>
        <w:pStyle w:val="Titre2"/>
      </w:pPr>
      <w:bookmarkStart w:id="5" w:name="_t8127uuspufz" w:colFirst="0" w:colLast="0"/>
      <w:bookmarkEnd w:id="5"/>
      <w:r>
        <w:t>4. Fête de fin d’année</w:t>
      </w:r>
    </w:p>
    <w:p w14:paraId="4682B39B" w14:textId="77777777" w:rsidR="00ED08F8" w:rsidRDefault="001C72CC">
      <w:r>
        <w:t xml:space="preserve">L'événement est prévu pour le </w:t>
      </w:r>
      <w:r>
        <w:rPr>
          <w:b/>
          <w:bCs/>
        </w:rPr>
        <w:t>18 juin 2026</w:t>
      </w:r>
      <w:r>
        <w:t>.</w:t>
      </w:r>
    </w:p>
    <w:p w14:paraId="1F3122DE" w14:textId="77777777" w:rsidR="00ED08F8" w:rsidRDefault="00ED08F8">
      <w:pPr>
        <w:widowControl w:val="0"/>
        <w:pBdr>
          <w:top w:val="nil"/>
          <w:left w:val="nil"/>
          <w:bottom w:val="nil"/>
          <w:right w:val="nil"/>
          <w:between w:val="nil"/>
        </w:pBdr>
      </w:pPr>
    </w:p>
    <w:p w14:paraId="3B136528" w14:textId="77777777" w:rsidR="00ED08F8" w:rsidRDefault="001C72CC">
      <w:pPr>
        <w:numPr>
          <w:ilvl w:val="0"/>
          <w:numId w:val="2"/>
        </w:numPr>
      </w:pPr>
      <w:r>
        <w:rPr>
          <w:b/>
          <w:bCs/>
        </w:rPr>
        <w:t>Bar laitier :</w:t>
      </w:r>
      <w:r>
        <w:t xml:space="preserve"> Une formule avec deux choix (crème glacée trempée ou slush avec bonbons) est retenue.</w:t>
      </w:r>
    </w:p>
    <w:p w14:paraId="721C8672" w14:textId="77777777" w:rsidR="00ED08F8" w:rsidRDefault="00ED08F8">
      <w:pPr>
        <w:widowControl w:val="0"/>
        <w:pBdr>
          <w:top w:val="nil"/>
          <w:left w:val="nil"/>
          <w:bottom w:val="nil"/>
          <w:right w:val="nil"/>
          <w:between w:val="nil"/>
        </w:pBd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D08F8" w14:paraId="740B48C1" w14:textId="77777777">
        <w:trPr>
          <w:tblHeader/>
        </w:trPr>
        <w:tc>
          <w:tcPr>
            <w:tcW w:w="3120" w:type="dxa"/>
            <w:tcMar>
              <w:top w:w="100" w:type="dxa"/>
              <w:left w:w="100" w:type="dxa"/>
              <w:bottom w:w="100" w:type="dxa"/>
              <w:right w:w="100" w:type="dxa"/>
            </w:tcMar>
          </w:tcPr>
          <w:p w14:paraId="4B5EB83A" w14:textId="77777777" w:rsidR="00ED08F8" w:rsidRDefault="001C72CC">
            <w:pPr>
              <w:rPr>
                <w:b/>
                <w:bCs/>
              </w:rPr>
            </w:pPr>
            <w:r>
              <w:rPr>
                <w:b/>
                <w:bCs/>
              </w:rPr>
              <w:t>Formule</w:t>
            </w:r>
          </w:p>
        </w:tc>
        <w:tc>
          <w:tcPr>
            <w:tcW w:w="3120" w:type="dxa"/>
            <w:tcMar>
              <w:top w:w="100" w:type="dxa"/>
              <w:left w:w="100" w:type="dxa"/>
              <w:bottom w:w="100" w:type="dxa"/>
              <w:right w:w="100" w:type="dxa"/>
            </w:tcMar>
          </w:tcPr>
          <w:p w14:paraId="0BCE69CE" w14:textId="77777777" w:rsidR="00ED08F8" w:rsidRDefault="001C72CC">
            <w:pPr>
              <w:rPr>
                <w:b/>
                <w:bCs/>
              </w:rPr>
            </w:pPr>
            <w:r>
              <w:rPr>
                <w:b/>
                <w:bCs/>
              </w:rPr>
              <w:t>Prix</w:t>
            </w:r>
          </w:p>
        </w:tc>
        <w:tc>
          <w:tcPr>
            <w:tcW w:w="3120" w:type="dxa"/>
            <w:tcMar>
              <w:top w:w="100" w:type="dxa"/>
              <w:left w:w="100" w:type="dxa"/>
              <w:bottom w:w="100" w:type="dxa"/>
              <w:right w:w="100" w:type="dxa"/>
            </w:tcMar>
          </w:tcPr>
          <w:p w14:paraId="08BDCA6C" w14:textId="77777777" w:rsidR="00ED08F8" w:rsidRDefault="001C72CC">
            <w:pPr>
              <w:rPr>
                <w:b/>
                <w:bCs/>
              </w:rPr>
            </w:pPr>
            <w:r>
              <w:rPr>
                <w:b/>
                <w:bCs/>
              </w:rPr>
              <w:t>Marge OPP</w:t>
            </w:r>
          </w:p>
        </w:tc>
      </w:tr>
      <w:tr w:rsidR="00ED08F8" w14:paraId="4DDCEF14" w14:textId="77777777">
        <w:tc>
          <w:tcPr>
            <w:tcW w:w="3120" w:type="dxa"/>
            <w:tcMar>
              <w:top w:w="100" w:type="dxa"/>
              <w:left w:w="100" w:type="dxa"/>
              <w:bottom w:w="100" w:type="dxa"/>
              <w:right w:w="100" w:type="dxa"/>
            </w:tcMar>
          </w:tcPr>
          <w:p w14:paraId="6FF304CE" w14:textId="77777777" w:rsidR="00ED08F8" w:rsidRDefault="001C72CC">
            <w:r>
              <w:t>Précommande</w:t>
            </w:r>
          </w:p>
        </w:tc>
        <w:tc>
          <w:tcPr>
            <w:tcW w:w="3120" w:type="dxa"/>
            <w:tcMar>
              <w:top w:w="100" w:type="dxa"/>
              <w:left w:w="100" w:type="dxa"/>
              <w:bottom w:w="100" w:type="dxa"/>
              <w:right w:w="100" w:type="dxa"/>
            </w:tcMar>
          </w:tcPr>
          <w:p w14:paraId="590C33DE" w14:textId="77777777" w:rsidR="00ED08F8" w:rsidRDefault="001C72CC">
            <w:r>
              <w:t>4,00 $ taxe incluse</w:t>
            </w:r>
          </w:p>
        </w:tc>
        <w:tc>
          <w:tcPr>
            <w:tcW w:w="3120" w:type="dxa"/>
            <w:tcMar>
              <w:top w:w="100" w:type="dxa"/>
              <w:left w:w="100" w:type="dxa"/>
              <w:bottom w:w="100" w:type="dxa"/>
              <w:right w:w="100" w:type="dxa"/>
            </w:tcMar>
          </w:tcPr>
          <w:p w14:paraId="442EAE2E" w14:textId="77777777" w:rsidR="00ED08F8" w:rsidRDefault="001C72CC">
            <w:r>
              <w:t>0,65$</w:t>
            </w:r>
          </w:p>
        </w:tc>
      </w:tr>
      <w:tr w:rsidR="00ED08F8" w14:paraId="445F46E0" w14:textId="77777777">
        <w:tc>
          <w:tcPr>
            <w:tcW w:w="3120" w:type="dxa"/>
            <w:tcMar>
              <w:top w:w="100" w:type="dxa"/>
              <w:left w:w="100" w:type="dxa"/>
              <w:bottom w:w="100" w:type="dxa"/>
              <w:right w:w="100" w:type="dxa"/>
            </w:tcMar>
          </w:tcPr>
          <w:p w14:paraId="2FCCC056" w14:textId="77777777" w:rsidR="00ED08F8" w:rsidRDefault="001C72CC">
            <w:r>
              <w:t>Sur place</w:t>
            </w:r>
          </w:p>
        </w:tc>
        <w:tc>
          <w:tcPr>
            <w:tcW w:w="3120" w:type="dxa"/>
            <w:tcMar>
              <w:top w:w="100" w:type="dxa"/>
              <w:left w:w="100" w:type="dxa"/>
              <w:bottom w:w="100" w:type="dxa"/>
              <w:right w:w="100" w:type="dxa"/>
            </w:tcMar>
          </w:tcPr>
          <w:p w14:paraId="5CFB7690" w14:textId="77777777" w:rsidR="00ED08F8" w:rsidRDefault="001C72CC">
            <w:r>
              <w:t>4,50 $ taxe incluse</w:t>
            </w:r>
          </w:p>
        </w:tc>
        <w:tc>
          <w:tcPr>
            <w:tcW w:w="3120" w:type="dxa"/>
            <w:tcMar>
              <w:top w:w="100" w:type="dxa"/>
              <w:left w:w="100" w:type="dxa"/>
              <w:bottom w:w="100" w:type="dxa"/>
              <w:right w:w="100" w:type="dxa"/>
            </w:tcMar>
          </w:tcPr>
          <w:p w14:paraId="36004B8E" w14:textId="77777777" w:rsidR="00ED08F8" w:rsidRDefault="001C72CC">
            <w:r>
              <w:t>0,65$</w:t>
            </w:r>
          </w:p>
        </w:tc>
      </w:tr>
    </w:tbl>
    <w:p w14:paraId="162ED35F" w14:textId="77777777" w:rsidR="00ED08F8" w:rsidRDefault="00ED08F8">
      <w:pPr>
        <w:widowControl w:val="0"/>
        <w:pBdr>
          <w:top w:val="nil"/>
          <w:left w:val="nil"/>
          <w:bottom w:val="nil"/>
          <w:right w:val="nil"/>
          <w:between w:val="nil"/>
        </w:pBdr>
      </w:pPr>
    </w:p>
    <w:p w14:paraId="1D6FAEBE" w14:textId="77777777" w:rsidR="00ED08F8" w:rsidRDefault="001C72CC">
      <w:pPr>
        <w:numPr>
          <w:ilvl w:val="0"/>
          <w:numId w:val="2"/>
        </w:numPr>
      </w:pPr>
      <w:r>
        <w:rPr>
          <w:b/>
          <w:bCs/>
        </w:rPr>
        <w:t>Logistique :</w:t>
      </w:r>
    </w:p>
    <w:p w14:paraId="608F7096" w14:textId="77777777" w:rsidR="00ED08F8" w:rsidRDefault="001C72CC">
      <w:pPr>
        <w:numPr>
          <w:ilvl w:val="1"/>
          <w:numId w:val="2"/>
        </w:numPr>
      </w:pPr>
      <w:r>
        <w:t>L'accent sera mis sur les précommandes pour limiter les surplus.</w:t>
      </w:r>
    </w:p>
    <w:p w14:paraId="79DF01DB" w14:textId="77777777" w:rsidR="00ED08F8" w:rsidRDefault="001C72CC">
      <w:pPr>
        <w:numPr>
          <w:ilvl w:val="1"/>
          <w:numId w:val="2"/>
        </w:numPr>
      </w:pPr>
      <w:r>
        <w:t>L'événement aura lieu beau temps, mauvais temps (possibilité d'utiliser le gymnase en cas de pluie).</w:t>
      </w:r>
    </w:p>
    <w:p w14:paraId="7B5726D1" w14:textId="77777777" w:rsidR="00ED08F8" w:rsidRDefault="001C72CC">
      <w:pPr>
        <w:numPr>
          <w:ilvl w:val="0"/>
          <w:numId w:val="2"/>
        </w:numPr>
      </w:pPr>
      <w:r>
        <w:rPr>
          <w:b/>
          <w:bCs/>
        </w:rPr>
        <w:t>Bénévolat :</w:t>
      </w:r>
      <w:r>
        <w:t>Des bénévoles « en chef » seront désignés pour superviser les stations (ex : jeux gonflables) ils seront “volants”.  Martin Laporte se porte volontaire pour le grill et la coordination du début et de la fin de l'événement.  Anna S. propose Anna Couto absente ce jour, pour coordonner avec Martin.</w:t>
      </w:r>
    </w:p>
    <w:p w14:paraId="59790E4B" w14:textId="77777777" w:rsidR="00ED08F8" w:rsidRDefault="001C72CC">
      <w:pPr>
        <w:ind w:left="720"/>
      </w:pPr>
      <w:r>
        <w:lastRenderedPageBreak/>
        <w:t>Mme Lamontagne va faire parvenir les stations et les besoins et bénévoles et Martin va commencer à réfléchir à un horaire.</w:t>
      </w:r>
    </w:p>
    <w:p w14:paraId="14264285" w14:textId="77777777" w:rsidR="00ED08F8" w:rsidRDefault="00ED08F8">
      <w:pPr>
        <w:ind w:left="720"/>
      </w:pPr>
    </w:p>
    <w:p w14:paraId="1AD291AE" w14:textId="77777777" w:rsidR="00ED08F8" w:rsidRDefault="001C72CC">
      <w:pPr>
        <w:numPr>
          <w:ilvl w:val="0"/>
          <w:numId w:val="2"/>
        </w:numPr>
      </w:pPr>
      <w:r>
        <w:rPr>
          <w:b/>
          <w:bCs/>
        </w:rPr>
        <w:t>Gestion des coupons :</w:t>
      </w:r>
      <w:r>
        <w:t xml:space="preserve"> Pour éviter la confusion de l'an dernier, des boîtes scellées avec fentes seront utilisées pour collecter les coupons utilisés aux différentes stations.</w:t>
      </w:r>
    </w:p>
    <w:p w14:paraId="1B2B7DE1" w14:textId="77777777" w:rsidR="00ED08F8" w:rsidRDefault="001C72CC">
      <w:pPr>
        <w:ind w:left="720"/>
      </w:pPr>
      <w:r>
        <w:t>La personne qui prendra le coupon devra donner la marchandise.</w:t>
      </w:r>
    </w:p>
    <w:p w14:paraId="6E88E705" w14:textId="77777777" w:rsidR="00ED08F8" w:rsidRDefault="001C72CC">
      <w:pPr>
        <w:ind w:left="720"/>
      </w:pPr>
      <w:r>
        <w:t xml:space="preserve">Proposer 3 types de coupons: </w:t>
      </w:r>
    </w:p>
    <w:p w14:paraId="15139332" w14:textId="77777777" w:rsidR="00ED08F8" w:rsidRDefault="001C72CC">
      <w:pPr>
        <w:numPr>
          <w:ilvl w:val="0"/>
          <w:numId w:val="1"/>
        </w:numPr>
      </w:pPr>
      <w:r>
        <w:t>coupons trio (boissons, chips, burger)</w:t>
      </w:r>
    </w:p>
    <w:p w14:paraId="2B0299B1" w14:textId="77777777" w:rsidR="00ED08F8" w:rsidRDefault="001C72CC">
      <w:pPr>
        <w:numPr>
          <w:ilvl w:val="0"/>
          <w:numId w:val="1"/>
        </w:numPr>
      </w:pPr>
      <w:r>
        <w:t>coupons hot dog ou burger</w:t>
      </w:r>
    </w:p>
    <w:p w14:paraId="1DCEDB71" w14:textId="77777777" w:rsidR="00ED08F8" w:rsidRDefault="001C72CC">
      <w:pPr>
        <w:numPr>
          <w:ilvl w:val="0"/>
          <w:numId w:val="1"/>
        </w:numPr>
      </w:pPr>
      <w:r>
        <w:t>coupon dessert</w:t>
      </w:r>
    </w:p>
    <w:p w14:paraId="23C5441C" w14:textId="77777777" w:rsidR="00ED08F8" w:rsidRDefault="00ED08F8">
      <w:pPr>
        <w:ind w:left="720"/>
      </w:pPr>
    </w:p>
    <w:p w14:paraId="61D2B9A4" w14:textId="77777777" w:rsidR="00ED08F8" w:rsidRDefault="00ED08F8">
      <w:pPr>
        <w:ind w:left="720"/>
      </w:pPr>
    </w:p>
    <w:p w14:paraId="6C28AFC1" w14:textId="77777777" w:rsidR="00ED08F8" w:rsidRDefault="001C72CC">
      <w:r>
        <w:t>Pour la prochaine rencontre réfléchir à la meilleure disposition des stations dans la cour.</w:t>
      </w:r>
    </w:p>
    <w:p w14:paraId="6FEB5D85" w14:textId="77777777" w:rsidR="00ED08F8" w:rsidRDefault="001C72CC">
      <w:pPr>
        <w:pStyle w:val="Titre2"/>
      </w:pPr>
      <w:bookmarkStart w:id="6" w:name="_10l428kl8ndq" w:colFirst="0" w:colLast="0"/>
      <w:bookmarkEnd w:id="6"/>
      <w:r>
        <w:t>5. Comité bibliothèque</w:t>
      </w:r>
    </w:p>
    <w:p w14:paraId="336FB26D" w14:textId="77777777" w:rsidR="00ED08F8" w:rsidRDefault="001C72CC">
      <w:r>
        <w:t>L'appel aux bénévoles a porté ses fruits, et plusieurs personnes se sont jointes à l'équipe pour soutenir les activités de la bibliothèque. Ils vont être formés par Anick et la journée de présence en bibliothèque des parents bénévoles sera plutôt mardi soir que jeudi soir.</w:t>
      </w:r>
    </w:p>
    <w:p w14:paraId="5F1CC3DB" w14:textId="77777777" w:rsidR="00ED08F8" w:rsidRDefault="001C72CC">
      <w:r>
        <w:t>Dans les prochains mois la comité bibliothèque va prévoit un temps pour un atelier réparation des livres.</w:t>
      </w:r>
    </w:p>
    <w:p w14:paraId="6D92949A" w14:textId="77777777" w:rsidR="00ED08F8" w:rsidRDefault="001C72CC">
      <w:pPr>
        <w:pStyle w:val="Titre2"/>
      </w:pPr>
      <w:bookmarkStart w:id="7" w:name="_cjghh5zerlhu" w:colFirst="0" w:colLast="0"/>
      <w:bookmarkEnd w:id="7"/>
      <w:r>
        <w:t>6. Varia</w:t>
      </w:r>
    </w:p>
    <w:p w14:paraId="2B5BD54D" w14:textId="77777777" w:rsidR="00ED08F8" w:rsidRDefault="001C72CC">
      <w:pPr>
        <w:numPr>
          <w:ilvl w:val="0"/>
          <w:numId w:val="2"/>
        </w:numPr>
      </w:pPr>
      <w:r>
        <w:rPr>
          <w:b/>
          <w:bCs/>
        </w:rPr>
        <w:t>Activités de Pâques (Avril) :</w:t>
      </w:r>
      <w:r>
        <w:t xml:space="preserve"> Chasse aux cocos sous forme d'énigmes, visite de Jeannot Lapin et sensibilisation à l'autisme (port de bas différents et lecture thématique).</w:t>
      </w:r>
    </w:p>
    <w:p w14:paraId="7D12C076" w14:textId="77777777" w:rsidR="00ED08F8" w:rsidRDefault="001C72CC">
      <w:pPr>
        <w:numPr>
          <w:ilvl w:val="0"/>
          <w:numId w:val="2"/>
        </w:numPr>
      </w:pPr>
      <w:r>
        <w:rPr>
          <w:b/>
          <w:bCs/>
        </w:rPr>
        <w:t>Défi « Je suis capable » :</w:t>
      </w:r>
      <w:r>
        <w:t xml:space="preserve"> Prévu pour le 30 avril. Un appel aux bénévoles sera lancé pour l'accueil et la prise de photos.</w:t>
      </w:r>
    </w:p>
    <w:p w14:paraId="536E78BC" w14:textId="77777777" w:rsidR="00ED08F8" w:rsidRDefault="001C72CC">
      <w:pPr>
        <w:pStyle w:val="Titre2"/>
      </w:pPr>
      <w:bookmarkStart w:id="8" w:name="_fn6jr19xq0y0" w:colFirst="0" w:colLast="0"/>
      <w:bookmarkEnd w:id="8"/>
      <w:r>
        <w:t>7. Levée de l’assemblée</w:t>
      </w:r>
    </w:p>
    <w:p w14:paraId="501AA687" w14:textId="77777777" w:rsidR="00ED08F8" w:rsidRDefault="001C72CC">
      <w:r>
        <w:t>La séance est levée après environ 50 minutes d'échanges.</w:t>
      </w:r>
    </w:p>
    <w:p w14:paraId="297367E7" w14:textId="77777777" w:rsidR="00ED08F8" w:rsidRDefault="001C72CC">
      <w:r>
        <w:t>La prochaine rencontre Teams est fixée au 23 avril à midi.</w:t>
      </w:r>
    </w:p>
    <w:p w14:paraId="4B65E11C" w14:textId="77777777" w:rsidR="00ED08F8" w:rsidRDefault="00ED08F8"/>
    <w:p w14:paraId="1E79C0FF" w14:textId="77777777" w:rsidR="00ED08F8" w:rsidRDefault="001C72CC">
      <w:r>
        <w:t>Catherine Lamontagne</w:t>
      </w:r>
    </w:p>
    <w:p w14:paraId="3FEDB79A" w14:textId="77777777" w:rsidR="00ED08F8" w:rsidRDefault="001C72CC">
      <w:r>
        <w:t>Directrice adjointe</w:t>
      </w:r>
    </w:p>
    <w:p w14:paraId="1DA954EE" w14:textId="77777777" w:rsidR="00ED08F8" w:rsidRDefault="001C72CC">
      <w:r>
        <w:t xml:space="preserve"> et Anna Sobolevska présidente de l’OPP</w:t>
      </w:r>
    </w:p>
    <w:p w14:paraId="042BFAF7" w14:textId="77777777" w:rsidR="00ED08F8" w:rsidRDefault="00ED08F8"/>
    <w:sectPr w:rsidR="00ED08F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AFB352E-ADB4-4F89-988F-453042B2A4B0}"/>
  </w:font>
  <w:font w:name="Cambria">
    <w:panose1 w:val="02040503050406030204"/>
    <w:charset w:val="00"/>
    <w:family w:val="roman"/>
    <w:pitch w:val="variable"/>
    <w:sig w:usb0="E00006FF" w:usb1="420024FF" w:usb2="02000000" w:usb3="00000000" w:csb0="0000019F" w:csb1="00000000"/>
    <w:embedRegular r:id="rId2" w:fontKey="{DEC7E2EF-4744-42CE-90DB-A797046D45B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B5A51"/>
    <w:multiLevelType w:val="multilevel"/>
    <w:tmpl w:val="909E6FE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B6D7F01"/>
    <w:multiLevelType w:val="multilevel"/>
    <w:tmpl w:val="2A4E3A22"/>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955983115">
    <w:abstractNumId w:val="0"/>
  </w:num>
  <w:num w:numId="2" w16cid:durableId="665980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8F8"/>
    <w:rsid w:val="001C72CC"/>
    <w:rsid w:val="00ED08F8"/>
    <w:rsid w:val="00FE7A6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FCCC4E"/>
  <w15:docId w15:val="{62115A91-8B29-4DB9-8DC5-7FF0553B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CA" w:eastAsia="fr-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1BBDBF57D83C46AF2E91FF07AAD462" ma:contentTypeVersion="10" ma:contentTypeDescription="Crée un document." ma:contentTypeScope="" ma:versionID="dd0d54b4931db87b6c032b1cde60d3fd">
  <xsd:schema xmlns:xsd="http://www.w3.org/2001/XMLSchema" xmlns:xs="http://www.w3.org/2001/XMLSchema" xmlns:p="http://schemas.microsoft.com/office/2006/metadata/properties" xmlns:ns2="10325091-b9e4-425f-8c68-faecbd5c1797" xmlns:ns3="646c4110-bb90-4b36-b5dc-c27ac570b227" targetNamespace="http://schemas.microsoft.com/office/2006/metadata/properties" ma:root="true" ma:fieldsID="dc9c7ff67f973cf2c01ec773717f9b27" ns2:_="" ns3:_="">
    <xsd:import namespace="10325091-b9e4-425f-8c68-faecbd5c1797"/>
    <xsd:import namespace="646c4110-bb90-4b36-b5dc-c27ac570b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25091-b9e4-425f-8c68-faecbd5c17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e523386-9e24-42ba-a633-0afd3e461f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c4110-bb90-4b36-b5dc-c27ac570b2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16dbf9-afb3-42e5-8399-c4762e0c1ade}" ma:internalName="TaxCatchAll" ma:showField="CatchAllData" ma:web="646c4110-bb90-4b36-b5dc-c27ac570b2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325091-b9e4-425f-8c68-faecbd5c1797">
      <Terms xmlns="http://schemas.microsoft.com/office/infopath/2007/PartnerControls"/>
    </lcf76f155ced4ddcb4097134ff3c332f>
    <TaxCatchAll xmlns="646c4110-bb90-4b36-b5dc-c27ac570b227" xsi:nil="true"/>
  </documentManagement>
</p:properties>
</file>

<file path=customXml/itemProps1.xml><?xml version="1.0" encoding="utf-8"?>
<ds:datastoreItem xmlns:ds="http://schemas.openxmlformats.org/officeDocument/2006/customXml" ds:itemID="{06F43CDD-C390-42AA-ABC6-CDEB30EF86B9}"/>
</file>

<file path=customXml/itemProps2.xml><?xml version="1.0" encoding="utf-8"?>
<ds:datastoreItem xmlns:ds="http://schemas.openxmlformats.org/officeDocument/2006/customXml" ds:itemID="{8267C869-D932-47F9-9DE3-63709B475083}"/>
</file>

<file path=customXml/itemProps3.xml><?xml version="1.0" encoding="utf-8"?>
<ds:datastoreItem xmlns:ds="http://schemas.openxmlformats.org/officeDocument/2006/customXml" ds:itemID="{001E8817-03A8-464E-A8AB-E754E41ABB37}"/>
</file>

<file path=docProps/app.xml><?xml version="1.0" encoding="utf-8"?>
<Properties xmlns="http://schemas.openxmlformats.org/officeDocument/2006/extended-properties" xmlns:vt="http://schemas.openxmlformats.org/officeDocument/2006/docPropsVTypes">
  <Template>Normal</Template>
  <TotalTime>1</TotalTime>
  <Pages>3</Pages>
  <Words>620</Words>
  <Characters>3414</Characters>
  <Application>Microsoft Office Word</Application>
  <DocSecurity>4</DocSecurity>
  <Lines>28</Lines>
  <Paragraphs>8</Paragraphs>
  <ScaleCrop>false</ScaleCrop>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Lamontagne</dc:creator>
  <cp:lastModifiedBy>Catherine Lamontagne</cp:lastModifiedBy>
  <cp:revision>2</cp:revision>
  <dcterms:created xsi:type="dcterms:W3CDTF">2026-04-14T17:35:00Z</dcterms:created>
  <dcterms:modified xsi:type="dcterms:W3CDTF">2026-04-14T17:35:00Z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a4f12b0-bd87-4ba1-9abf-997529404edd_Enabled">
    <vt:lpwstr>true</vt:lpwstr>
  </property>
  <property fmtid="{D5CDD505-2E9C-101B-9397-08002B2CF9AE}" pid="3" name="MSIP_Label_9a4f12b0-bd87-4ba1-9abf-997529404edd_SetDate">
    <vt:lpwstr>2026-04-14T17:34:53Z</vt:lpwstr>
  </property>
  <property fmtid="{D5CDD505-2E9C-101B-9397-08002B2CF9AE}" pid="4" name="MSIP_Label_9a4f12b0-bd87-4ba1-9abf-997529404edd_Method">
    <vt:lpwstr>Standard</vt:lpwstr>
  </property>
  <property fmtid="{D5CDD505-2E9C-101B-9397-08002B2CF9AE}" pid="5" name="MSIP_Label_9a4f12b0-bd87-4ba1-9abf-997529404edd_Name">
    <vt:lpwstr>Gouv-Diffusion restreinte</vt:lpwstr>
  </property>
  <property fmtid="{D5CDD505-2E9C-101B-9397-08002B2CF9AE}" pid="6" name="MSIP_Label_9a4f12b0-bd87-4ba1-9abf-997529404edd_SiteId">
    <vt:lpwstr>2b3aef89-da74-46f5-9b03-003d069909e7</vt:lpwstr>
  </property>
  <property fmtid="{D5CDD505-2E9C-101B-9397-08002B2CF9AE}" pid="7" name="MSIP_Label_9a4f12b0-bd87-4ba1-9abf-997529404edd_ActionId">
    <vt:lpwstr>f4b3d49a-0692-433c-8679-09b684b4b2c8</vt:lpwstr>
  </property>
  <property fmtid="{D5CDD505-2E9C-101B-9397-08002B2CF9AE}" pid="8" name="MSIP_Label_9a4f12b0-bd87-4ba1-9abf-997529404edd_ContentBits">
    <vt:lpwstr>0</vt:lpwstr>
  </property>
  <property fmtid="{D5CDD505-2E9C-101B-9397-08002B2CF9AE}" pid="9" name="MSIP_Label_9a4f12b0-bd87-4ba1-9abf-997529404edd_Tag">
    <vt:lpwstr>10, 3, 0, 1</vt:lpwstr>
  </property>
  <property fmtid="{D5CDD505-2E9C-101B-9397-08002B2CF9AE}" pid="10" name="ContentTypeId">
    <vt:lpwstr>0x010100171BBDBF57D83C46AF2E91FF07AAD462</vt:lpwstr>
  </property>
</Properties>
</file>