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2282" w14:textId="77777777" w:rsidR="00AF0A45" w:rsidRPr="008B4070" w:rsidRDefault="009B52F4" w:rsidP="0012730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58240" behindDoc="1" locked="0" layoutInCell="1" allowOverlap="1" wp14:anchorId="51A37F10" wp14:editId="132234AF">
            <wp:simplePos x="0" y="0"/>
            <wp:positionH relativeFrom="column">
              <wp:posOffset>5166360</wp:posOffset>
            </wp:positionH>
            <wp:positionV relativeFrom="paragraph">
              <wp:posOffset>-571500</wp:posOffset>
            </wp:positionV>
            <wp:extent cx="1033430" cy="1171575"/>
            <wp:effectExtent l="0" t="0" r="0" b="0"/>
            <wp:wrapNone/>
            <wp:docPr id="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3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70" w:rsidRPr="008B4070">
        <w:rPr>
          <w:rFonts w:asciiTheme="majorHAnsi" w:hAnsiTheme="majorHAnsi" w:cstheme="majorHAnsi"/>
          <w:b/>
          <w:sz w:val="28"/>
          <w:szCs w:val="28"/>
        </w:rPr>
        <w:t>École des Deux-Ruisseaux</w:t>
      </w:r>
    </w:p>
    <w:p w14:paraId="56C7AF11" w14:textId="01967F65" w:rsidR="008B4070" w:rsidRPr="008B4070" w:rsidRDefault="009229C0" w:rsidP="008B407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Procès-verbal</w:t>
      </w:r>
      <w:r w:rsidR="00CB7132">
        <w:rPr>
          <w:rFonts w:asciiTheme="majorHAnsi" w:hAnsiTheme="majorHAnsi" w:cstheme="majorHAnsi"/>
          <w:b/>
          <w:sz w:val="28"/>
          <w:szCs w:val="28"/>
        </w:rPr>
        <w:t xml:space="preserve"> du </w:t>
      </w:r>
      <w:r w:rsidR="008B4070" w:rsidRPr="008B4070">
        <w:rPr>
          <w:rFonts w:asciiTheme="majorHAnsi" w:hAnsiTheme="majorHAnsi" w:cstheme="majorHAnsi"/>
          <w:b/>
          <w:sz w:val="28"/>
          <w:szCs w:val="28"/>
        </w:rPr>
        <w:t>Conseil d’établissement</w:t>
      </w:r>
    </w:p>
    <w:p w14:paraId="4593F0D9" w14:textId="6A794D55" w:rsidR="00127309" w:rsidRDefault="004B35D1" w:rsidP="0012730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3 septembre</w:t>
      </w:r>
      <w:r w:rsidR="005C04B9">
        <w:rPr>
          <w:rFonts w:asciiTheme="majorHAnsi" w:hAnsiTheme="majorHAnsi" w:cstheme="majorHAnsi"/>
          <w:b/>
          <w:sz w:val="28"/>
          <w:szCs w:val="28"/>
        </w:rPr>
        <w:t xml:space="preserve"> 2025 </w:t>
      </w:r>
      <w:r w:rsidR="00CB7132">
        <w:rPr>
          <w:rFonts w:asciiTheme="majorHAnsi" w:hAnsiTheme="majorHAnsi" w:cstheme="majorHAnsi"/>
          <w:b/>
          <w:sz w:val="28"/>
          <w:szCs w:val="28"/>
        </w:rPr>
        <w:t xml:space="preserve">à </w:t>
      </w:r>
      <w:r w:rsidR="008B4070" w:rsidRPr="008B4070">
        <w:rPr>
          <w:rFonts w:asciiTheme="majorHAnsi" w:hAnsiTheme="majorHAnsi" w:cstheme="majorHAnsi"/>
          <w:b/>
          <w:sz w:val="28"/>
          <w:szCs w:val="28"/>
        </w:rPr>
        <w:t>1</w:t>
      </w:r>
      <w:r>
        <w:rPr>
          <w:rFonts w:asciiTheme="majorHAnsi" w:hAnsiTheme="majorHAnsi" w:cstheme="majorHAnsi"/>
          <w:b/>
          <w:sz w:val="28"/>
          <w:szCs w:val="28"/>
        </w:rPr>
        <w:t>9h30</w:t>
      </w:r>
      <w:r w:rsidR="00CB7132">
        <w:rPr>
          <w:rFonts w:asciiTheme="majorHAnsi" w:hAnsiTheme="majorHAnsi" w:cstheme="majorHAnsi"/>
          <w:b/>
          <w:sz w:val="28"/>
          <w:szCs w:val="28"/>
        </w:rPr>
        <w:t>, e</w:t>
      </w:r>
      <w:r w:rsidR="009536B7" w:rsidRPr="00CB7132">
        <w:rPr>
          <w:rFonts w:asciiTheme="majorHAnsi" w:hAnsiTheme="majorHAnsi" w:cstheme="majorHAnsi"/>
          <w:b/>
          <w:sz w:val="28"/>
          <w:szCs w:val="28"/>
        </w:rPr>
        <w:t>n présentiel</w:t>
      </w:r>
    </w:p>
    <w:p w14:paraId="578B8E38" w14:textId="40CD8057" w:rsidR="00127309" w:rsidRDefault="004B35D1" w:rsidP="0012730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7</w:t>
      </w:r>
      <w:r w:rsidR="00F17713" w:rsidRPr="00F17713">
        <w:rPr>
          <w:rFonts w:asciiTheme="majorHAnsi" w:hAnsiTheme="majorHAnsi" w:cstheme="majorHAnsi"/>
          <w:b/>
          <w:sz w:val="28"/>
          <w:szCs w:val="28"/>
          <w:vertAlign w:val="superscript"/>
        </w:rPr>
        <w:t>e</w:t>
      </w:r>
      <w:r w:rsidR="00F1771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27309">
        <w:rPr>
          <w:rFonts w:asciiTheme="majorHAnsi" w:hAnsiTheme="majorHAnsi" w:cstheme="majorHAnsi"/>
          <w:b/>
          <w:sz w:val="28"/>
          <w:szCs w:val="28"/>
        </w:rPr>
        <w:t>séance</w:t>
      </w:r>
      <w:r>
        <w:rPr>
          <w:rFonts w:asciiTheme="majorHAnsi" w:hAnsiTheme="majorHAnsi" w:cstheme="majorHAnsi"/>
          <w:b/>
          <w:sz w:val="28"/>
          <w:szCs w:val="28"/>
        </w:rPr>
        <w:t xml:space="preserve"> (extraordinaire)</w:t>
      </w:r>
    </w:p>
    <w:p w14:paraId="1FDBEEEF" w14:textId="77777777" w:rsidR="00423AAF" w:rsidRPr="006E1D2F" w:rsidRDefault="00423AAF" w:rsidP="00423AAF">
      <w:pPr>
        <w:jc w:val="both"/>
        <w:rPr>
          <w:rFonts w:asciiTheme="majorHAnsi" w:hAnsiTheme="majorHAnsi" w:cstheme="majorHAnsi"/>
          <w:b/>
          <w:u w:val="single"/>
        </w:rPr>
      </w:pPr>
      <w:r w:rsidRPr="006E1D2F">
        <w:rPr>
          <w:rFonts w:asciiTheme="majorHAnsi" w:hAnsiTheme="majorHAnsi" w:cstheme="majorHAnsi"/>
          <w:b/>
          <w:u w:val="single"/>
        </w:rPr>
        <w:t>Présences</w:t>
      </w:r>
    </w:p>
    <w:tbl>
      <w:tblPr>
        <w:tblStyle w:val="Grilledutableau"/>
        <w:tblW w:w="5667" w:type="pct"/>
        <w:tblInd w:w="-289" w:type="dxa"/>
        <w:tblLook w:val="04A0" w:firstRow="1" w:lastRow="0" w:firstColumn="1" w:lastColumn="0" w:noHBand="0" w:noVBand="1"/>
      </w:tblPr>
      <w:tblGrid>
        <w:gridCol w:w="3392"/>
        <w:gridCol w:w="6389"/>
      </w:tblGrid>
      <w:tr w:rsidR="00423AAF" w:rsidRPr="006E1D2F" w14:paraId="6365F0E7" w14:textId="77777777" w:rsidTr="009229C0">
        <w:tc>
          <w:tcPr>
            <w:tcW w:w="1734" w:type="pct"/>
            <w:shd w:val="clear" w:color="auto" w:fill="E7E6E6" w:themeFill="background2"/>
          </w:tcPr>
          <w:p w14:paraId="536A1293" w14:textId="77777777" w:rsidR="00423AAF" w:rsidRPr="006E1D2F" w:rsidRDefault="00423AAF" w:rsidP="00423A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D2F">
              <w:rPr>
                <w:rFonts w:asciiTheme="majorHAnsi" w:hAnsiTheme="majorHAnsi" w:cstheme="majorHAnsi"/>
                <w:b/>
              </w:rPr>
              <w:t>Membres</w:t>
            </w:r>
          </w:p>
        </w:tc>
        <w:tc>
          <w:tcPr>
            <w:tcW w:w="3266" w:type="pct"/>
            <w:shd w:val="clear" w:color="auto" w:fill="E7E6E6" w:themeFill="background2"/>
          </w:tcPr>
          <w:p w14:paraId="275783BF" w14:textId="77777777" w:rsidR="00423AAF" w:rsidRPr="006E1D2F" w:rsidRDefault="00423AAF" w:rsidP="00423AA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23AAF" w:rsidRPr="006E1D2F" w14:paraId="390BE7FA" w14:textId="77777777" w:rsidTr="009229C0">
        <w:tc>
          <w:tcPr>
            <w:tcW w:w="1734" w:type="pct"/>
          </w:tcPr>
          <w:p w14:paraId="58D7C8CD" w14:textId="70838C7A" w:rsidR="00423AAF" w:rsidRPr="006E1D2F" w:rsidRDefault="00CF4073" w:rsidP="00423AAF">
            <w:pPr>
              <w:jc w:val="both"/>
              <w:rPr>
                <w:rFonts w:asciiTheme="majorHAnsi" w:hAnsiTheme="majorHAnsi" w:cstheme="majorHAnsi"/>
              </w:rPr>
            </w:pPr>
            <w:r w:rsidRPr="00CF4073">
              <w:rPr>
                <w:rFonts w:asciiTheme="majorHAnsi" w:hAnsiTheme="majorHAnsi" w:cstheme="majorHAnsi"/>
              </w:rPr>
              <w:t>Émilie Marie Billet</w:t>
            </w:r>
          </w:p>
        </w:tc>
        <w:tc>
          <w:tcPr>
            <w:tcW w:w="3266" w:type="pct"/>
          </w:tcPr>
          <w:p w14:paraId="693F361D" w14:textId="7B50CDD0" w:rsidR="00423AAF" w:rsidRPr="006E1D2F" w:rsidRDefault="00423AAF" w:rsidP="00423AAF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Parent</w:t>
            </w:r>
            <w:r w:rsidR="009536B7">
              <w:rPr>
                <w:rFonts w:asciiTheme="majorHAnsi" w:hAnsiTheme="majorHAnsi" w:cstheme="majorHAnsi"/>
              </w:rPr>
              <w:t>/Président</w:t>
            </w:r>
          </w:p>
        </w:tc>
      </w:tr>
      <w:tr w:rsidR="00CF4073" w:rsidRPr="006E1D2F" w14:paraId="7C39FD58" w14:textId="77777777" w:rsidTr="009229C0">
        <w:tc>
          <w:tcPr>
            <w:tcW w:w="1734" w:type="pct"/>
          </w:tcPr>
          <w:p w14:paraId="18CF3BD0" w14:textId="1F898CD1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Annie Bourdon</w:t>
            </w:r>
          </w:p>
        </w:tc>
        <w:tc>
          <w:tcPr>
            <w:tcW w:w="3266" w:type="pct"/>
          </w:tcPr>
          <w:p w14:paraId="613653CE" w14:textId="0A3AFF9F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Parent/</w:t>
            </w:r>
            <w:r>
              <w:rPr>
                <w:rFonts w:asciiTheme="majorHAnsi" w:hAnsiTheme="majorHAnsi" w:cstheme="majorHAnsi"/>
              </w:rPr>
              <w:t>Vice-Président</w:t>
            </w:r>
            <w:r w:rsidR="00EC1D3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F4073" w:rsidRPr="006E1D2F" w14:paraId="0BB69205" w14:textId="77777777" w:rsidTr="009229C0">
        <w:tc>
          <w:tcPr>
            <w:tcW w:w="1734" w:type="pct"/>
          </w:tcPr>
          <w:p w14:paraId="57B90E4E" w14:textId="6DCFAEE7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Roda Said Waberi</w:t>
            </w:r>
          </w:p>
        </w:tc>
        <w:tc>
          <w:tcPr>
            <w:tcW w:w="3266" w:type="pct"/>
          </w:tcPr>
          <w:p w14:paraId="7166B18E" w14:textId="7CE8944F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Parent</w:t>
            </w:r>
            <w:r w:rsidR="00962036">
              <w:rPr>
                <w:rFonts w:asciiTheme="majorHAnsi" w:hAnsiTheme="majorHAnsi" w:cstheme="majorHAnsi"/>
              </w:rPr>
              <w:t xml:space="preserve"> </w:t>
            </w:r>
            <w:r w:rsidR="00D52830">
              <w:rPr>
                <w:rFonts w:asciiTheme="majorHAnsi" w:hAnsiTheme="majorHAnsi" w:cstheme="majorHAnsi"/>
              </w:rPr>
              <w:t xml:space="preserve">(absente) </w:t>
            </w:r>
          </w:p>
        </w:tc>
      </w:tr>
      <w:tr w:rsidR="00CF4073" w:rsidRPr="006E1D2F" w14:paraId="31FF2FFA" w14:textId="77777777" w:rsidTr="009229C0">
        <w:tc>
          <w:tcPr>
            <w:tcW w:w="1734" w:type="pct"/>
          </w:tcPr>
          <w:p w14:paraId="760C7FFD" w14:textId="68887397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Annie Paradis</w:t>
            </w:r>
          </w:p>
        </w:tc>
        <w:tc>
          <w:tcPr>
            <w:tcW w:w="3266" w:type="pct"/>
          </w:tcPr>
          <w:p w14:paraId="5896F343" w14:textId="77777777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Parent</w:t>
            </w:r>
          </w:p>
        </w:tc>
      </w:tr>
      <w:tr w:rsidR="00CF4073" w:rsidRPr="006E1D2F" w14:paraId="3CE9A9A0" w14:textId="77777777" w:rsidTr="009229C0">
        <w:tc>
          <w:tcPr>
            <w:tcW w:w="1734" w:type="pct"/>
          </w:tcPr>
          <w:p w14:paraId="10FBE8DF" w14:textId="016AEDC7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Patricia Rioux</w:t>
            </w:r>
          </w:p>
        </w:tc>
        <w:tc>
          <w:tcPr>
            <w:tcW w:w="3266" w:type="pct"/>
          </w:tcPr>
          <w:p w14:paraId="2B21709B" w14:textId="45E3D190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Parent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F4073" w:rsidRPr="006E1D2F" w14:paraId="305E0759" w14:textId="77777777" w:rsidTr="009229C0">
        <w:tc>
          <w:tcPr>
            <w:tcW w:w="1734" w:type="pct"/>
          </w:tcPr>
          <w:p w14:paraId="50D6E7AC" w14:textId="4BEC411E" w:rsidR="00CF4073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Maxime Vincent</w:t>
            </w:r>
          </w:p>
        </w:tc>
        <w:tc>
          <w:tcPr>
            <w:tcW w:w="3266" w:type="pct"/>
          </w:tcPr>
          <w:p w14:paraId="5F829A15" w14:textId="5839D86B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Parent</w:t>
            </w:r>
            <w:r w:rsidR="00FD54CF">
              <w:rPr>
                <w:rFonts w:asciiTheme="majorHAnsi" w:hAnsiTheme="majorHAnsi" w:cstheme="majorHAnsi"/>
              </w:rPr>
              <w:t xml:space="preserve"> </w:t>
            </w:r>
            <w:r w:rsidR="004B35D1">
              <w:rPr>
                <w:rFonts w:asciiTheme="majorHAnsi" w:hAnsiTheme="majorHAnsi" w:cstheme="majorHAnsi"/>
              </w:rPr>
              <w:t>(absent)</w:t>
            </w:r>
          </w:p>
        </w:tc>
      </w:tr>
      <w:tr w:rsidR="00CF4073" w:rsidRPr="006E1D2F" w14:paraId="0BC6D8A4" w14:textId="77777777" w:rsidTr="009229C0">
        <w:tc>
          <w:tcPr>
            <w:tcW w:w="1734" w:type="pct"/>
          </w:tcPr>
          <w:p w14:paraId="6B1D2541" w14:textId="77777777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Bruno Cyr</w:t>
            </w:r>
          </w:p>
        </w:tc>
        <w:tc>
          <w:tcPr>
            <w:tcW w:w="3266" w:type="pct"/>
          </w:tcPr>
          <w:p w14:paraId="582B2F6A" w14:textId="77777777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Enseignant</w:t>
            </w:r>
          </w:p>
        </w:tc>
      </w:tr>
      <w:tr w:rsidR="00CF4073" w:rsidRPr="006E1D2F" w14:paraId="0E5EA97C" w14:textId="77777777" w:rsidTr="009229C0">
        <w:tc>
          <w:tcPr>
            <w:tcW w:w="1734" w:type="pct"/>
          </w:tcPr>
          <w:p w14:paraId="6671CAF7" w14:textId="49BB4088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Annie Pilotte</w:t>
            </w:r>
          </w:p>
        </w:tc>
        <w:tc>
          <w:tcPr>
            <w:tcW w:w="3266" w:type="pct"/>
          </w:tcPr>
          <w:p w14:paraId="36845932" w14:textId="77777777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Enseignante</w:t>
            </w:r>
          </w:p>
        </w:tc>
      </w:tr>
      <w:tr w:rsidR="00CF4073" w:rsidRPr="006E1D2F" w14:paraId="1DFFAB18" w14:textId="77777777" w:rsidTr="009229C0">
        <w:tc>
          <w:tcPr>
            <w:tcW w:w="1734" w:type="pct"/>
          </w:tcPr>
          <w:p w14:paraId="6098B71D" w14:textId="57EF218C" w:rsidR="00CF4073" w:rsidRPr="006E1D2F" w:rsidRDefault="005C04B9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Nancy Arcand</w:t>
            </w:r>
          </w:p>
        </w:tc>
        <w:tc>
          <w:tcPr>
            <w:tcW w:w="3266" w:type="pct"/>
          </w:tcPr>
          <w:p w14:paraId="5DB5AECC" w14:textId="51246C7A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Enseignante</w:t>
            </w:r>
            <w:r w:rsidR="00DB5B4D">
              <w:rPr>
                <w:rFonts w:asciiTheme="majorHAnsi" w:hAnsiTheme="majorHAnsi" w:cstheme="majorHAnsi"/>
              </w:rPr>
              <w:t xml:space="preserve"> </w:t>
            </w:r>
            <w:r w:rsidR="004B35D1">
              <w:rPr>
                <w:rFonts w:asciiTheme="majorHAnsi" w:hAnsiTheme="majorHAnsi" w:cstheme="majorHAnsi"/>
              </w:rPr>
              <w:t>(absente)</w:t>
            </w:r>
          </w:p>
        </w:tc>
      </w:tr>
      <w:tr w:rsidR="00CF4073" w:rsidRPr="006E1D2F" w14:paraId="14587629" w14:textId="77777777" w:rsidTr="009229C0">
        <w:tc>
          <w:tcPr>
            <w:tcW w:w="1734" w:type="pct"/>
          </w:tcPr>
          <w:p w14:paraId="7453692B" w14:textId="77777777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Sophie Lefebvre</w:t>
            </w:r>
          </w:p>
        </w:tc>
        <w:tc>
          <w:tcPr>
            <w:tcW w:w="3266" w:type="pct"/>
          </w:tcPr>
          <w:p w14:paraId="3EF69254" w14:textId="322BB0A5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Enseignante</w:t>
            </w:r>
            <w:r w:rsidR="000E1BF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F4073" w:rsidRPr="006E1D2F" w14:paraId="349DE27C" w14:textId="77777777" w:rsidTr="009229C0">
        <w:tc>
          <w:tcPr>
            <w:tcW w:w="1734" w:type="pct"/>
          </w:tcPr>
          <w:p w14:paraId="637BB353" w14:textId="77777777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Jérémie Gauthier</w:t>
            </w:r>
          </w:p>
        </w:tc>
        <w:tc>
          <w:tcPr>
            <w:tcW w:w="3266" w:type="pct"/>
          </w:tcPr>
          <w:p w14:paraId="1B9B6C7E" w14:textId="402409F5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Personnel de soutien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F4073" w:rsidRPr="006E1D2F" w14:paraId="170C607D" w14:textId="77777777" w:rsidTr="009229C0">
        <w:tc>
          <w:tcPr>
            <w:tcW w:w="1734" w:type="pct"/>
          </w:tcPr>
          <w:p w14:paraId="2806782E" w14:textId="6A9DADF4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Manon Rivest</w:t>
            </w:r>
          </w:p>
        </w:tc>
        <w:tc>
          <w:tcPr>
            <w:tcW w:w="3266" w:type="pct"/>
          </w:tcPr>
          <w:p w14:paraId="1B3D3AFB" w14:textId="437808E9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Technicienne au service de garde</w:t>
            </w:r>
            <w:r w:rsidR="00DB5B4D">
              <w:rPr>
                <w:rFonts w:asciiTheme="majorHAnsi" w:hAnsiTheme="majorHAnsi" w:cstheme="majorHAnsi"/>
              </w:rPr>
              <w:t xml:space="preserve"> </w:t>
            </w:r>
            <w:r w:rsidR="004B35D1">
              <w:rPr>
                <w:rFonts w:asciiTheme="majorHAnsi" w:hAnsiTheme="majorHAnsi" w:cstheme="majorHAnsi"/>
              </w:rPr>
              <w:t>(absente)</w:t>
            </w:r>
          </w:p>
        </w:tc>
      </w:tr>
      <w:tr w:rsidR="00CF4073" w:rsidRPr="006E1D2F" w14:paraId="54251B05" w14:textId="77777777" w:rsidTr="009229C0">
        <w:tc>
          <w:tcPr>
            <w:tcW w:w="1734" w:type="pct"/>
          </w:tcPr>
          <w:p w14:paraId="50DE62D1" w14:textId="75D0F4EF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Anik Philippe</w:t>
            </w:r>
          </w:p>
        </w:tc>
        <w:tc>
          <w:tcPr>
            <w:tcW w:w="3266" w:type="pct"/>
          </w:tcPr>
          <w:p w14:paraId="7E81C9BC" w14:textId="419EDB2A" w:rsidR="00CF4073" w:rsidRPr="006E1D2F" w:rsidRDefault="00CF4073" w:rsidP="00CF4073">
            <w:pPr>
              <w:jc w:val="both"/>
              <w:rPr>
                <w:rFonts w:asciiTheme="majorHAnsi" w:hAnsiTheme="majorHAnsi" w:cstheme="majorHAnsi"/>
              </w:rPr>
            </w:pPr>
            <w:r w:rsidRPr="006E1D2F">
              <w:rPr>
                <w:rFonts w:asciiTheme="majorHAnsi" w:hAnsiTheme="majorHAnsi" w:cstheme="majorHAnsi"/>
              </w:rPr>
              <w:t>Direct</w:t>
            </w:r>
            <w:r>
              <w:rPr>
                <w:rFonts w:asciiTheme="majorHAnsi" w:hAnsiTheme="majorHAnsi" w:cstheme="majorHAnsi"/>
              </w:rPr>
              <w:t>rice</w:t>
            </w:r>
            <w:r w:rsidR="00953759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B5B4D" w:rsidRPr="006E1D2F" w14:paraId="240AC936" w14:textId="77777777" w:rsidTr="009229C0">
        <w:tc>
          <w:tcPr>
            <w:tcW w:w="1734" w:type="pct"/>
          </w:tcPr>
          <w:p w14:paraId="410C1706" w14:textId="2C465AAA" w:rsidR="00DB5B4D" w:rsidRDefault="00405B40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Monique Lafrance</w:t>
            </w:r>
          </w:p>
        </w:tc>
        <w:tc>
          <w:tcPr>
            <w:tcW w:w="3266" w:type="pct"/>
          </w:tcPr>
          <w:p w14:paraId="07DC2882" w14:textId="0AC23A0E" w:rsidR="00DB5B4D" w:rsidRPr="006E1D2F" w:rsidRDefault="00405B40" w:rsidP="00CF40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Membre de la communauté</w:t>
            </w:r>
            <w:r w:rsidR="00D52830">
              <w:rPr>
                <w:rFonts w:asciiTheme="majorHAnsi" w:hAnsiTheme="majorHAnsi" w:cstheme="majorHAnsi"/>
              </w:rPr>
              <w:t xml:space="preserve"> (absente) </w:t>
            </w:r>
          </w:p>
        </w:tc>
      </w:tr>
      <w:tr w:rsidR="00AE364B" w:rsidRPr="006E1D2F" w14:paraId="263CCA7D" w14:textId="77777777" w:rsidTr="009229C0">
        <w:tc>
          <w:tcPr>
            <w:tcW w:w="1734" w:type="pct"/>
          </w:tcPr>
          <w:p w14:paraId="7AD9DC95" w14:textId="64125F14" w:rsidR="00AE364B" w:rsidRDefault="00AE364B" w:rsidP="00AE364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Jean-Denis Kusion</w:t>
            </w:r>
          </w:p>
        </w:tc>
        <w:tc>
          <w:tcPr>
            <w:tcW w:w="3266" w:type="pct"/>
          </w:tcPr>
          <w:p w14:paraId="12F042BB" w14:textId="2FD661BA" w:rsidR="00AE364B" w:rsidRDefault="00AE364B" w:rsidP="00AE364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Parent substitut</w:t>
            </w:r>
          </w:p>
        </w:tc>
      </w:tr>
      <w:tr w:rsidR="00AE364B" w:rsidRPr="006E1D2F" w14:paraId="66EBA029" w14:textId="77777777" w:rsidTr="009229C0">
        <w:tc>
          <w:tcPr>
            <w:tcW w:w="1734" w:type="pct"/>
            <w:shd w:val="clear" w:color="auto" w:fill="D0CECE" w:themeFill="background2" w:themeFillShade="E6"/>
          </w:tcPr>
          <w:p w14:paraId="2E8A740C" w14:textId="77777777" w:rsidR="00AE364B" w:rsidRPr="006E1D2F" w:rsidRDefault="00AE364B" w:rsidP="00AE364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D2F">
              <w:rPr>
                <w:rFonts w:asciiTheme="majorHAnsi" w:hAnsiTheme="majorHAnsi" w:cstheme="majorHAnsi"/>
                <w:b/>
              </w:rPr>
              <w:t>Public</w:t>
            </w:r>
          </w:p>
        </w:tc>
        <w:tc>
          <w:tcPr>
            <w:tcW w:w="3266" w:type="pct"/>
            <w:shd w:val="clear" w:color="auto" w:fill="D0CECE" w:themeFill="background2" w:themeFillShade="E6"/>
          </w:tcPr>
          <w:p w14:paraId="1092B30C" w14:textId="77777777" w:rsidR="00AE364B" w:rsidRPr="006E1D2F" w:rsidRDefault="00AE364B" w:rsidP="00AE36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364B" w:rsidRPr="006E1D2F" w14:paraId="5F41F263" w14:textId="77777777" w:rsidTr="00577A2F">
        <w:tc>
          <w:tcPr>
            <w:tcW w:w="1734" w:type="pct"/>
          </w:tcPr>
          <w:p w14:paraId="786C25B3" w14:textId="26E950FE" w:rsidR="00AE364B" w:rsidRPr="009536B7" w:rsidRDefault="00AE364B" w:rsidP="00AE364B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Catherine Lamontagne</w:t>
            </w:r>
          </w:p>
        </w:tc>
        <w:tc>
          <w:tcPr>
            <w:tcW w:w="3266" w:type="pct"/>
          </w:tcPr>
          <w:p w14:paraId="67EF37F0" w14:textId="064AA7F6" w:rsidR="00AE364B" w:rsidRPr="006E1D2F" w:rsidRDefault="00AE364B" w:rsidP="00AE364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Directrice-adjointe </w:t>
            </w:r>
          </w:p>
        </w:tc>
      </w:tr>
      <w:tr w:rsidR="00AE364B" w:rsidRPr="006E1D2F" w14:paraId="2CD527FF" w14:textId="77777777" w:rsidTr="00577A2F">
        <w:tc>
          <w:tcPr>
            <w:tcW w:w="1734" w:type="pct"/>
          </w:tcPr>
          <w:p w14:paraId="3861FB15" w14:textId="62F62CA1" w:rsidR="00AE364B" w:rsidRDefault="00AE364B" w:rsidP="00AE364B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66" w:type="pct"/>
          </w:tcPr>
          <w:p w14:paraId="21EA1931" w14:textId="76457DC0" w:rsidR="00AE364B" w:rsidRDefault="00AE364B" w:rsidP="00AE36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364B" w:rsidRPr="006E1D2F" w14:paraId="00C4073E" w14:textId="77777777" w:rsidTr="00577A2F">
        <w:tc>
          <w:tcPr>
            <w:tcW w:w="1734" w:type="pct"/>
          </w:tcPr>
          <w:p w14:paraId="111B6A3F" w14:textId="09F5F9FF" w:rsidR="00AE364B" w:rsidRDefault="00AE364B" w:rsidP="00AE364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6" w:type="pct"/>
          </w:tcPr>
          <w:p w14:paraId="63C7BDAA" w14:textId="77777777" w:rsidR="00AE364B" w:rsidRDefault="00AE364B" w:rsidP="00AE36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FFCB7FF" w14:textId="77777777" w:rsidR="00AF0A45" w:rsidRDefault="00AF0A45" w:rsidP="00423AAF">
      <w:pPr>
        <w:spacing w:after="0"/>
      </w:pPr>
    </w:p>
    <w:p w14:paraId="3B73333D" w14:textId="77777777" w:rsidR="00002548" w:rsidRPr="009B52F4" w:rsidRDefault="00002548" w:rsidP="00423AAF">
      <w:pPr>
        <w:spacing w:after="0"/>
      </w:pPr>
    </w:p>
    <w:tbl>
      <w:tblPr>
        <w:tblStyle w:val="Grilledutableau"/>
        <w:tblW w:w="97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6"/>
        <w:gridCol w:w="8220"/>
        <w:gridCol w:w="1342"/>
      </w:tblGrid>
      <w:tr w:rsidR="00F17713" w:rsidRPr="0021332A" w14:paraId="0DA9357A" w14:textId="77777777" w:rsidTr="00586B3F">
        <w:tc>
          <w:tcPr>
            <w:tcW w:w="9798" w:type="dxa"/>
            <w:gridSpan w:val="3"/>
          </w:tcPr>
          <w:p w14:paraId="4C344E35" w14:textId="03EAE1A9" w:rsidR="00F17713" w:rsidRPr="0021332A" w:rsidRDefault="00F17713" w:rsidP="006E1D2F">
            <w:pPr>
              <w:rPr>
                <w:sz w:val="24"/>
                <w:szCs w:val="24"/>
              </w:rPr>
            </w:pPr>
            <w:r w:rsidRPr="0021332A">
              <w:rPr>
                <w:b/>
                <w:sz w:val="24"/>
                <w:szCs w:val="24"/>
              </w:rPr>
              <w:t>1. Préliminaires</w:t>
            </w:r>
          </w:p>
        </w:tc>
      </w:tr>
      <w:tr w:rsidR="00AF0A45" w14:paraId="4EAE0775" w14:textId="77777777" w:rsidTr="00983E68">
        <w:tc>
          <w:tcPr>
            <w:tcW w:w="236" w:type="dxa"/>
            <w:tcBorders>
              <w:right w:val="nil"/>
            </w:tcBorders>
          </w:tcPr>
          <w:p w14:paraId="2F754437" w14:textId="77777777" w:rsidR="00AF0A45" w:rsidRDefault="00AF0A45" w:rsidP="006E1D2F">
            <w:pPr>
              <w:jc w:val="both"/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40C6C2FA" w14:textId="1A0FB572" w:rsidR="00AF0A45" w:rsidRDefault="00AF0A45" w:rsidP="0036672F">
            <w:pPr>
              <w:jc w:val="both"/>
              <w:rPr>
                <w:b/>
              </w:rPr>
            </w:pPr>
            <w:r w:rsidRPr="006E1D2F">
              <w:rPr>
                <w:b/>
              </w:rPr>
              <w:t>1.1 Présences</w:t>
            </w:r>
            <w:r w:rsidR="00B722CE">
              <w:rPr>
                <w:b/>
              </w:rPr>
              <w:t xml:space="preserve">, </w:t>
            </w:r>
            <w:r w:rsidRPr="006E1D2F">
              <w:rPr>
                <w:b/>
              </w:rPr>
              <w:t>ouverture de la séance</w:t>
            </w:r>
            <w:r w:rsidR="00B722CE">
              <w:rPr>
                <w:b/>
              </w:rPr>
              <w:t xml:space="preserve"> et vérification du quorum</w:t>
            </w:r>
          </w:p>
          <w:p w14:paraId="2432D839" w14:textId="77777777" w:rsidR="006E1D2F" w:rsidRDefault="006E1D2F" w:rsidP="006E1D2F">
            <w:pPr>
              <w:rPr>
                <w:b/>
              </w:rPr>
            </w:pPr>
          </w:p>
          <w:p w14:paraId="3A344EC7" w14:textId="4087A191" w:rsidR="006E1D2F" w:rsidRPr="006E1D2F" w:rsidRDefault="009A6F81" w:rsidP="00577A2F">
            <w:pPr>
              <w:jc w:val="both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Ouverture de la séance à</w:t>
            </w:r>
            <w:r w:rsidR="00C54E55">
              <w:rPr>
                <w:rFonts w:ascii="Calibri" w:hAnsi="Calibri" w:cs="Calibri"/>
                <w:color w:val="000000"/>
              </w:rPr>
              <w:t xml:space="preserve"> 1</w:t>
            </w:r>
            <w:r w:rsidR="00D52830">
              <w:rPr>
                <w:rFonts w:ascii="Calibri" w:hAnsi="Calibri" w:cs="Calibri"/>
                <w:color w:val="000000"/>
              </w:rPr>
              <w:t>9h35</w:t>
            </w:r>
            <w:r w:rsidR="00C54E55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Le quorum est vérifié.</w:t>
            </w:r>
          </w:p>
        </w:tc>
        <w:tc>
          <w:tcPr>
            <w:tcW w:w="1342" w:type="dxa"/>
          </w:tcPr>
          <w:p w14:paraId="03BEED9B" w14:textId="44B621E8" w:rsidR="00AF0A45" w:rsidRDefault="0070580C" w:rsidP="006E1D2F">
            <w:pPr>
              <w:jc w:val="center"/>
            </w:pPr>
            <w:r>
              <w:t>Constat</w:t>
            </w:r>
          </w:p>
        </w:tc>
      </w:tr>
      <w:tr w:rsidR="00AF0A45" w14:paraId="2CEE914C" w14:textId="77777777" w:rsidTr="00983E68">
        <w:tc>
          <w:tcPr>
            <w:tcW w:w="236" w:type="dxa"/>
            <w:tcBorders>
              <w:right w:val="nil"/>
            </w:tcBorders>
          </w:tcPr>
          <w:p w14:paraId="0560FD88" w14:textId="77777777" w:rsidR="00AF0A45" w:rsidRDefault="00AF0A45" w:rsidP="006E1D2F">
            <w:pPr>
              <w:jc w:val="both"/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74EAFEB4" w14:textId="111A11D8" w:rsidR="00AF0A45" w:rsidRDefault="00AF0A45" w:rsidP="006E1D2F">
            <w:pPr>
              <w:rPr>
                <w:b/>
              </w:rPr>
            </w:pPr>
            <w:r w:rsidRPr="006E1D2F">
              <w:rPr>
                <w:b/>
              </w:rPr>
              <w:t xml:space="preserve">1.2 </w:t>
            </w:r>
            <w:r w:rsidR="00B722CE">
              <w:rPr>
                <w:b/>
              </w:rPr>
              <w:t>Lecture et adoption de l’ordre du jour</w:t>
            </w:r>
          </w:p>
          <w:p w14:paraId="57E493E1" w14:textId="77777777" w:rsidR="00C54E55" w:rsidRDefault="00C54E55" w:rsidP="00C54E55">
            <w:pPr>
              <w:rPr>
                <w:bCs/>
              </w:rPr>
            </w:pPr>
          </w:p>
          <w:p w14:paraId="1F8A2613" w14:textId="13354165" w:rsidR="006D58CC" w:rsidRDefault="006D58CC" w:rsidP="006D58CC">
            <w:pPr>
              <w:jc w:val="both"/>
            </w:pPr>
            <w:r>
              <w:t>Il est proposé par</w:t>
            </w:r>
            <w:r w:rsidR="00EC1E64">
              <w:t xml:space="preserve"> Annie B</w:t>
            </w:r>
            <w:r w:rsidR="00CB2047">
              <w:t>ourdon</w:t>
            </w:r>
            <w:r w:rsidR="00C54E55">
              <w:t xml:space="preserve"> </w:t>
            </w:r>
            <w:r>
              <w:t>et appuyé par</w:t>
            </w:r>
            <w:r w:rsidR="00CB2047">
              <w:t xml:space="preserve"> </w:t>
            </w:r>
            <w:r w:rsidR="00D52830">
              <w:t>Jean-Denis Kusion</w:t>
            </w:r>
            <w:r w:rsidR="00C54E55">
              <w:t xml:space="preserve"> </w:t>
            </w:r>
            <w:r>
              <w:t>d’adopter l’ordre du jour.</w:t>
            </w:r>
          </w:p>
          <w:p w14:paraId="32AD1331" w14:textId="77777777" w:rsidR="006E1D2F" w:rsidRPr="006E1D2F" w:rsidRDefault="006E1D2F" w:rsidP="006D58CC"/>
        </w:tc>
        <w:tc>
          <w:tcPr>
            <w:tcW w:w="1342" w:type="dxa"/>
          </w:tcPr>
          <w:p w14:paraId="5C310752" w14:textId="77777777" w:rsidR="00AF0A45" w:rsidRDefault="0070580C" w:rsidP="006E1D2F">
            <w:pPr>
              <w:jc w:val="center"/>
            </w:pPr>
            <w:r>
              <w:t>Résolution</w:t>
            </w:r>
          </w:p>
          <w:p w14:paraId="6A394033" w14:textId="0F326131" w:rsidR="00F17713" w:rsidRDefault="00F17713" w:rsidP="00F17713">
            <w:pPr>
              <w:jc w:val="center"/>
            </w:pPr>
            <w:r>
              <w:t>CE-24-25-A-</w:t>
            </w:r>
            <w:r w:rsidR="004B35D1">
              <w:t>46</w:t>
            </w:r>
          </w:p>
          <w:p w14:paraId="34C60D07" w14:textId="7512B867" w:rsidR="0070580C" w:rsidRDefault="0070580C" w:rsidP="006E1D2F">
            <w:pPr>
              <w:jc w:val="center"/>
            </w:pPr>
          </w:p>
        </w:tc>
      </w:tr>
      <w:tr w:rsidR="00AF0A45" w14:paraId="708BD1CE" w14:textId="77777777" w:rsidTr="00983E68">
        <w:tc>
          <w:tcPr>
            <w:tcW w:w="236" w:type="dxa"/>
            <w:tcBorders>
              <w:right w:val="nil"/>
            </w:tcBorders>
            <w:shd w:val="clear" w:color="auto" w:fill="2E74B5" w:themeFill="accent1" w:themeFillShade="BF"/>
          </w:tcPr>
          <w:p w14:paraId="510A51D4" w14:textId="77777777" w:rsidR="00AF0A45" w:rsidRDefault="00AF0A45" w:rsidP="006E1D2F">
            <w:pPr>
              <w:jc w:val="both"/>
            </w:pPr>
          </w:p>
        </w:tc>
        <w:tc>
          <w:tcPr>
            <w:tcW w:w="8220" w:type="dxa"/>
            <w:tcBorders>
              <w:left w:val="nil"/>
            </w:tcBorders>
            <w:shd w:val="clear" w:color="auto" w:fill="2E74B5" w:themeFill="accent1" w:themeFillShade="BF"/>
          </w:tcPr>
          <w:p w14:paraId="13F20B2F" w14:textId="77777777" w:rsidR="00AF0A45" w:rsidRDefault="00AF0A45" w:rsidP="006E1D2F"/>
        </w:tc>
        <w:tc>
          <w:tcPr>
            <w:tcW w:w="1342" w:type="dxa"/>
            <w:shd w:val="clear" w:color="auto" w:fill="2E74B5" w:themeFill="accent1" w:themeFillShade="BF"/>
          </w:tcPr>
          <w:p w14:paraId="47A3C365" w14:textId="77777777" w:rsidR="00AF0A45" w:rsidRDefault="00AF0A45" w:rsidP="006E1D2F"/>
        </w:tc>
      </w:tr>
      <w:tr w:rsidR="00F17713" w:rsidRPr="0021332A" w14:paraId="6803AF3E" w14:textId="77777777" w:rsidTr="00586B3F">
        <w:tc>
          <w:tcPr>
            <w:tcW w:w="9798" w:type="dxa"/>
            <w:gridSpan w:val="3"/>
          </w:tcPr>
          <w:p w14:paraId="59F0052F" w14:textId="6DBE161B" w:rsidR="00F17713" w:rsidRPr="0021332A" w:rsidRDefault="00F17713" w:rsidP="00F17713">
            <w:pPr>
              <w:rPr>
                <w:sz w:val="24"/>
                <w:szCs w:val="24"/>
              </w:rPr>
            </w:pPr>
            <w:r w:rsidRPr="0021332A">
              <w:rPr>
                <w:b/>
                <w:sz w:val="24"/>
                <w:szCs w:val="24"/>
              </w:rPr>
              <w:t>2. Procès-verbal</w:t>
            </w:r>
          </w:p>
        </w:tc>
      </w:tr>
      <w:tr w:rsidR="00F17713" w14:paraId="15EBB896" w14:textId="77777777" w:rsidTr="00983E68">
        <w:tc>
          <w:tcPr>
            <w:tcW w:w="236" w:type="dxa"/>
            <w:tcBorders>
              <w:right w:val="nil"/>
            </w:tcBorders>
          </w:tcPr>
          <w:p w14:paraId="7066CF30" w14:textId="77777777" w:rsidR="00F17713" w:rsidRDefault="00F17713" w:rsidP="0018397D">
            <w:pPr>
              <w:jc w:val="both"/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33275355" w14:textId="70EA0CE5" w:rsidR="00F17713" w:rsidRDefault="00F17713" w:rsidP="0018397D">
            <w:pPr>
              <w:rPr>
                <w:b/>
              </w:rPr>
            </w:pPr>
            <w:r>
              <w:rPr>
                <w:b/>
              </w:rPr>
              <w:t>2</w:t>
            </w:r>
            <w:r w:rsidRPr="004318F3">
              <w:rPr>
                <w:b/>
              </w:rPr>
              <w:t xml:space="preserve">.1 </w:t>
            </w:r>
            <w:r>
              <w:rPr>
                <w:b/>
              </w:rPr>
              <w:t xml:space="preserve">Lecture et adoption du procès-verbal du Conseil d’établissement du </w:t>
            </w:r>
            <w:r w:rsidR="006A5089">
              <w:rPr>
                <w:b/>
              </w:rPr>
              <w:t>1</w:t>
            </w:r>
            <w:r w:rsidR="004B35D1">
              <w:rPr>
                <w:b/>
              </w:rPr>
              <w:t>1 juin</w:t>
            </w:r>
            <w:r w:rsidR="00983E68">
              <w:rPr>
                <w:b/>
              </w:rPr>
              <w:t xml:space="preserve"> </w:t>
            </w:r>
            <w:r>
              <w:rPr>
                <w:b/>
              </w:rPr>
              <w:t>202</w:t>
            </w:r>
            <w:r w:rsidR="009873E6">
              <w:rPr>
                <w:b/>
              </w:rPr>
              <w:t>5</w:t>
            </w:r>
          </w:p>
          <w:p w14:paraId="22F369CA" w14:textId="3B707526" w:rsidR="00F17713" w:rsidRDefault="004B35D1" w:rsidP="0018397D">
            <w:pPr>
              <w:jc w:val="both"/>
            </w:pPr>
            <w:r>
              <w:t>Le procès-verbal du 11 juin et les suivis seront faits lors de la première rencontre du CÉ 2025-2026</w:t>
            </w:r>
          </w:p>
          <w:p w14:paraId="5DE218E5" w14:textId="4BDC11F1" w:rsidR="00C54E55" w:rsidRPr="004318F3" w:rsidRDefault="00C54E55" w:rsidP="0018397D">
            <w:pPr>
              <w:jc w:val="both"/>
            </w:pPr>
          </w:p>
        </w:tc>
        <w:tc>
          <w:tcPr>
            <w:tcW w:w="1342" w:type="dxa"/>
          </w:tcPr>
          <w:p w14:paraId="5DEE3172" w14:textId="77777777" w:rsidR="00F17713" w:rsidRDefault="00F17713" w:rsidP="004B35D1">
            <w:pPr>
              <w:jc w:val="center"/>
            </w:pPr>
          </w:p>
        </w:tc>
      </w:tr>
      <w:tr w:rsidR="00F17713" w14:paraId="452D377A" w14:textId="77777777" w:rsidTr="00983E68">
        <w:tc>
          <w:tcPr>
            <w:tcW w:w="236" w:type="dxa"/>
            <w:tcBorders>
              <w:right w:val="nil"/>
            </w:tcBorders>
          </w:tcPr>
          <w:p w14:paraId="0F1501A0" w14:textId="77777777" w:rsidR="00F17713" w:rsidRDefault="00F17713" w:rsidP="0018397D">
            <w:pPr>
              <w:jc w:val="both"/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14510CCE" w14:textId="58537930" w:rsidR="004759B4" w:rsidRPr="00A61DB8" w:rsidRDefault="004759B4" w:rsidP="00A61DB8">
            <w:pPr>
              <w:pStyle w:val="Paragraphedeliste"/>
              <w:jc w:val="both"/>
              <w:rPr>
                <w:bCs/>
              </w:rPr>
            </w:pPr>
          </w:p>
        </w:tc>
        <w:tc>
          <w:tcPr>
            <w:tcW w:w="1342" w:type="dxa"/>
          </w:tcPr>
          <w:p w14:paraId="2FEE7392" w14:textId="77777777" w:rsidR="00F17713" w:rsidRDefault="00F17713" w:rsidP="0018397D">
            <w:pPr>
              <w:jc w:val="center"/>
            </w:pPr>
          </w:p>
          <w:p w14:paraId="4DAB717A" w14:textId="77777777" w:rsidR="004B35D1" w:rsidRDefault="004B35D1" w:rsidP="0018397D">
            <w:pPr>
              <w:jc w:val="center"/>
            </w:pPr>
          </w:p>
        </w:tc>
      </w:tr>
      <w:tr w:rsidR="00AF0A45" w14:paraId="59DF196F" w14:textId="77777777" w:rsidTr="00983E68">
        <w:tc>
          <w:tcPr>
            <w:tcW w:w="236" w:type="dxa"/>
            <w:tcBorders>
              <w:right w:val="nil"/>
            </w:tcBorders>
            <w:shd w:val="clear" w:color="auto" w:fill="2E74B5" w:themeFill="accent1" w:themeFillShade="BF"/>
          </w:tcPr>
          <w:p w14:paraId="16CC79A6" w14:textId="77777777" w:rsidR="00AF0A45" w:rsidRDefault="00AF0A45" w:rsidP="006E1D2F">
            <w:pPr>
              <w:jc w:val="both"/>
            </w:pPr>
          </w:p>
        </w:tc>
        <w:tc>
          <w:tcPr>
            <w:tcW w:w="8220" w:type="dxa"/>
            <w:tcBorders>
              <w:left w:val="nil"/>
            </w:tcBorders>
            <w:shd w:val="clear" w:color="auto" w:fill="2E74B5" w:themeFill="accent1" w:themeFillShade="BF"/>
          </w:tcPr>
          <w:p w14:paraId="3D639F1C" w14:textId="77777777" w:rsidR="00AF0A45" w:rsidRDefault="00AF0A45" w:rsidP="006E1D2F"/>
        </w:tc>
        <w:tc>
          <w:tcPr>
            <w:tcW w:w="1342" w:type="dxa"/>
            <w:shd w:val="clear" w:color="auto" w:fill="2E74B5" w:themeFill="accent1" w:themeFillShade="BF"/>
          </w:tcPr>
          <w:p w14:paraId="31DBD74B" w14:textId="77777777" w:rsidR="00AF0A45" w:rsidRDefault="00AF0A45" w:rsidP="006E1D2F">
            <w:pPr>
              <w:jc w:val="center"/>
            </w:pPr>
          </w:p>
        </w:tc>
      </w:tr>
      <w:tr w:rsidR="00F17713" w:rsidRPr="0021332A" w14:paraId="25BE4443" w14:textId="77777777" w:rsidTr="00586B3F">
        <w:tc>
          <w:tcPr>
            <w:tcW w:w="9798" w:type="dxa"/>
            <w:gridSpan w:val="3"/>
          </w:tcPr>
          <w:p w14:paraId="09B95353" w14:textId="32B276CB" w:rsidR="00F17713" w:rsidRPr="0021332A" w:rsidRDefault="00F17713" w:rsidP="00F17713">
            <w:pPr>
              <w:rPr>
                <w:sz w:val="24"/>
                <w:szCs w:val="24"/>
              </w:rPr>
            </w:pPr>
            <w:r w:rsidRPr="0021332A">
              <w:rPr>
                <w:b/>
                <w:sz w:val="24"/>
                <w:szCs w:val="24"/>
              </w:rPr>
              <w:t>3. Points d’information et/ou de consultation</w:t>
            </w:r>
          </w:p>
        </w:tc>
      </w:tr>
      <w:tr w:rsidR="00AF0A45" w14:paraId="13D03EDE" w14:textId="77777777" w:rsidTr="00983E68">
        <w:tc>
          <w:tcPr>
            <w:tcW w:w="236" w:type="dxa"/>
            <w:tcBorders>
              <w:right w:val="nil"/>
            </w:tcBorders>
          </w:tcPr>
          <w:p w14:paraId="0F4D7F28" w14:textId="77777777" w:rsidR="00AF0A45" w:rsidRDefault="00AF0A45" w:rsidP="006E1D2F">
            <w:pPr>
              <w:jc w:val="both"/>
            </w:pPr>
          </w:p>
        </w:tc>
        <w:tc>
          <w:tcPr>
            <w:tcW w:w="8220" w:type="dxa"/>
            <w:tcBorders>
              <w:left w:val="nil"/>
            </w:tcBorders>
          </w:tcPr>
          <w:p w14:paraId="2BCC54D7" w14:textId="5A22BC6D" w:rsidR="001A5899" w:rsidRPr="004318F3" w:rsidRDefault="001A5899" w:rsidP="00983E68">
            <w:pPr>
              <w:jc w:val="both"/>
            </w:pPr>
          </w:p>
        </w:tc>
        <w:tc>
          <w:tcPr>
            <w:tcW w:w="1342" w:type="dxa"/>
          </w:tcPr>
          <w:p w14:paraId="58DF9126" w14:textId="69D4687A" w:rsidR="00AF0A45" w:rsidRDefault="00AF0A45" w:rsidP="006E1D2F">
            <w:pPr>
              <w:jc w:val="center"/>
            </w:pPr>
          </w:p>
        </w:tc>
      </w:tr>
      <w:tr w:rsidR="00AF0A45" w14:paraId="1AA1ED2E" w14:textId="77777777" w:rsidTr="00983E68">
        <w:tc>
          <w:tcPr>
            <w:tcW w:w="236" w:type="dxa"/>
            <w:tcBorders>
              <w:right w:val="nil"/>
            </w:tcBorders>
          </w:tcPr>
          <w:p w14:paraId="370878E1" w14:textId="77777777" w:rsidR="00AF0A45" w:rsidRDefault="00AF0A45" w:rsidP="006E1D2F">
            <w:pPr>
              <w:jc w:val="both"/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1962C409" w14:textId="2283E396" w:rsidR="00E508FC" w:rsidRPr="004318F3" w:rsidRDefault="00E508FC" w:rsidP="00E508FC">
            <w:pPr>
              <w:pStyle w:val="Paragraphedeliste"/>
              <w:jc w:val="both"/>
            </w:pPr>
          </w:p>
        </w:tc>
        <w:tc>
          <w:tcPr>
            <w:tcW w:w="1342" w:type="dxa"/>
          </w:tcPr>
          <w:p w14:paraId="7D0742FD" w14:textId="14B8F241" w:rsidR="00AF0A45" w:rsidRDefault="00AF0A45" w:rsidP="006E1D2F">
            <w:pPr>
              <w:jc w:val="center"/>
            </w:pPr>
          </w:p>
        </w:tc>
      </w:tr>
      <w:tr w:rsidR="00555D6E" w14:paraId="3BACF2D3" w14:textId="77777777" w:rsidTr="00983E68">
        <w:tc>
          <w:tcPr>
            <w:tcW w:w="236" w:type="dxa"/>
            <w:tcBorders>
              <w:right w:val="nil"/>
            </w:tcBorders>
          </w:tcPr>
          <w:p w14:paraId="07010A3D" w14:textId="77777777" w:rsidR="00555D6E" w:rsidRDefault="00555D6E" w:rsidP="00555D6E">
            <w:pPr>
              <w:jc w:val="both"/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4DF27849" w14:textId="27305842" w:rsidR="00556FAD" w:rsidRPr="00E508FC" w:rsidRDefault="00556FAD" w:rsidP="00397022">
            <w:pPr>
              <w:jc w:val="both"/>
              <w:rPr>
                <w:bCs/>
              </w:rPr>
            </w:pPr>
          </w:p>
        </w:tc>
        <w:tc>
          <w:tcPr>
            <w:tcW w:w="1342" w:type="dxa"/>
          </w:tcPr>
          <w:p w14:paraId="69FD7636" w14:textId="16326A9A" w:rsidR="00555D6E" w:rsidRDefault="00555D6E" w:rsidP="00555D6E">
            <w:pPr>
              <w:jc w:val="center"/>
            </w:pPr>
          </w:p>
        </w:tc>
      </w:tr>
      <w:tr w:rsidR="00555D6E" w14:paraId="3071293E" w14:textId="77777777" w:rsidTr="00983E68">
        <w:tc>
          <w:tcPr>
            <w:tcW w:w="236" w:type="dxa"/>
            <w:tcBorders>
              <w:right w:val="nil"/>
            </w:tcBorders>
            <w:shd w:val="clear" w:color="auto" w:fill="2E74B5" w:themeFill="accent1" w:themeFillShade="BF"/>
          </w:tcPr>
          <w:p w14:paraId="6E78FDBB" w14:textId="77777777" w:rsidR="00555D6E" w:rsidRDefault="00555D6E" w:rsidP="00555D6E">
            <w:pPr>
              <w:jc w:val="both"/>
            </w:pPr>
          </w:p>
        </w:tc>
        <w:tc>
          <w:tcPr>
            <w:tcW w:w="8220" w:type="dxa"/>
            <w:tcBorders>
              <w:left w:val="nil"/>
            </w:tcBorders>
            <w:shd w:val="clear" w:color="auto" w:fill="2E74B5" w:themeFill="accent1" w:themeFillShade="BF"/>
          </w:tcPr>
          <w:p w14:paraId="32AACEEB" w14:textId="77777777" w:rsidR="00555D6E" w:rsidRDefault="00555D6E" w:rsidP="00555D6E"/>
        </w:tc>
        <w:tc>
          <w:tcPr>
            <w:tcW w:w="1342" w:type="dxa"/>
            <w:shd w:val="clear" w:color="auto" w:fill="2E74B5" w:themeFill="accent1" w:themeFillShade="BF"/>
          </w:tcPr>
          <w:p w14:paraId="5DD0DB12" w14:textId="77777777" w:rsidR="00555D6E" w:rsidRDefault="00555D6E" w:rsidP="00555D6E">
            <w:pPr>
              <w:jc w:val="center"/>
            </w:pPr>
          </w:p>
        </w:tc>
      </w:tr>
      <w:tr w:rsidR="00555D6E" w:rsidRPr="0021332A" w14:paraId="2D8B618B" w14:textId="77777777" w:rsidTr="00586B3F">
        <w:tc>
          <w:tcPr>
            <w:tcW w:w="9798" w:type="dxa"/>
            <w:gridSpan w:val="3"/>
          </w:tcPr>
          <w:p w14:paraId="24DF8203" w14:textId="137C1346" w:rsidR="00555D6E" w:rsidRPr="0021332A" w:rsidRDefault="00555D6E" w:rsidP="00555D6E">
            <w:pPr>
              <w:rPr>
                <w:sz w:val="24"/>
                <w:szCs w:val="24"/>
              </w:rPr>
            </w:pPr>
            <w:r w:rsidRPr="0021332A">
              <w:rPr>
                <w:b/>
                <w:sz w:val="24"/>
                <w:szCs w:val="24"/>
              </w:rPr>
              <w:t>4. Points de discussion, d’approbation et/ou d’adoption</w:t>
            </w:r>
          </w:p>
        </w:tc>
      </w:tr>
      <w:tr w:rsidR="00555D6E" w14:paraId="1A1E9132" w14:textId="77777777" w:rsidTr="00983E68">
        <w:tc>
          <w:tcPr>
            <w:tcW w:w="236" w:type="dxa"/>
            <w:tcBorders>
              <w:right w:val="nil"/>
            </w:tcBorders>
          </w:tcPr>
          <w:p w14:paraId="1564E55A" w14:textId="77777777" w:rsidR="00555D6E" w:rsidRPr="004318F3" w:rsidRDefault="00555D6E" w:rsidP="00555D6E">
            <w:pPr>
              <w:jc w:val="both"/>
              <w:rPr>
                <w:b/>
              </w:rPr>
            </w:pPr>
          </w:p>
        </w:tc>
        <w:tc>
          <w:tcPr>
            <w:tcW w:w="8220" w:type="dxa"/>
            <w:tcBorders>
              <w:left w:val="nil"/>
            </w:tcBorders>
          </w:tcPr>
          <w:p w14:paraId="5ABF6E48" w14:textId="166B70BC" w:rsidR="00555D6E" w:rsidRDefault="00555D6E" w:rsidP="00555D6E">
            <w:pPr>
              <w:rPr>
                <w:b/>
              </w:rPr>
            </w:pPr>
            <w:r>
              <w:rPr>
                <w:b/>
              </w:rPr>
              <w:t xml:space="preserve">4.1 Budget </w:t>
            </w:r>
            <w:r w:rsidR="004B35D1">
              <w:rPr>
                <w:b/>
              </w:rPr>
              <w:t>2025-2026</w:t>
            </w:r>
          </w:p>
          <w:p w14:paraId="60B8B35E" w14:textId="10B45A38" w:rsidR="003E34CD" w:rsidRDefault="00D52830" w:rsidP="00FB27BE">
            <w:pPr>
              <w:rPr>
                <w:rFonts w:cstheme="minorHAnsi"/>
              </w:rPr>
            </w:pPr>
            <w:r w:rsidRPr="00D52830">
              <w:rPr>
                <w:rFonts w:cstheme="minorHAnsi"/>
              </w:rPr>
              <w:t>Le budget de l’année scolaire 2025-2026 a été présenté par la directrice générale. Les sommes ont été expliquées aux membres, accompagnées d’un tableau comparatif avec l’année 2024-2025. Les prévisions budgétaires reposent actuellement sur une fréquentation de 552 élèves. L’équipe de direction prévoit des ajustements après le 30 septembre 2025.</w:t>
            </w:r>
          </w:p>
          <w:p w14:paraId="50FF72C9" w14:textId="77777777" w:rsidR="004B35D1" w:rsidRDefault="004B35D1" w:rsidP="00FB27BE">
            <w:pPr>
              <w:rPr>
                <w:rFonts w:cstheme="minorHAnsi"/>
              </w:rPr>
            </w:pPr>
          </w:p>
          <w:p w14:paraId="72E359B7" w14:textId="53F65ED3" w:rsidR="004B35D1" w:rsidRDefault="004B35D1" w:rsidP="004B35D1">
            <w:pPr>
              <w:jc w:val="both"/>
            </w:pPr>
            <w:r w:rsidRPr="00586B3F">
              <w:t>Il est proposé par</w:t>
            </w:r>
            <w:r>
              <w:t xml:space="preserve"> </w:t>
            </w:r>
            <w:r w:rsidR="00D52830">
              <w:t xml:space="preserve">Annie Pilotte </w:t>
            </w:r>
            <w:r w:rsidRPr="00586B3F">
              <w:t>et appuyé par</w:t>
            </w:r>
            <w:r>
              <w:t xml:space="preserve"> </w:t>
            </w:r>
            <w:r w:rsidR="00D52830">
              <w:t xml:space="preserve">Bruno Cyr </w:t>
            </w:r>
            <w:r w:rsidRPr="00586B3F">
              <w:t>d’</w:t>
            </w:r>
            <w:r>
              <w:t xml:space="preserve">adopter le cadre budgétaire pour l’année 2025-2026. </w:t>
            </w:r>
          </w:p>
          <w:p w14:paraId="1ECBB74A" w14:textId="2D0EC6B4" w:rsidR="004B35D1" w:rsidRPr="00131E69" w:rsidRDefault="004B35D1" w:rsidP="00FB27BE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0B52A447" w14:textId="77777777" w:rsidR="004B35D1" w:rsidRDefault="004B35D1" w:rsidP="004B35D1">
            <w:pPr>
              <w:jc w:val="center"/>
            </w:pPr>
            <w:r>
              <w:t>Résolution</w:t>
            </w:r>
          </w:p>
          <w:p w14:paraId="084354F3" w14:textId="4ACF8CD3" w:rsidR="00555D6E" w:rsidRDefault="004B35D1" w:rsidP="004B35D1">
            <w:pPr>
              <w:jc w:val="center"/>
            </w:pPr>
            <w:r>
              <w:t>CE-24-25-A-47</w:t>
            </w:r>
          </w:p>
        </w:tc>
      </w:tr>
      <w:tr w:rsidR="00555D6E" w14:paraId="06766441" w14:textId="77777777" w:rsidTr="00983E68">
        <w:tc>
          <w:tcPr>
            <w:tcW w:w="236" w:type="dxa"/>
            <w:tcBorders>
              <w:right w:val="nil"/>
            </w:tcBorders>
          </w:tcPr>
          <w:p w14:paraId="48F896C7" w14:textId="77777777" w:rsidR="00555D6E" w:rsidRPr="004318F3" w:rsidRDefault="00555D6E" w:rsidP="00555D6E">
            <w:pPr>
              <w:jc w:val="both"/>
              <w:rPr>
                <w:b/>
              </w:rPr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106CB650" w14:textId="20913B29" w:rsidR="00555D6E" w:rsidRPr="0021332A" w:rsidRDefault="00555D6E" w:rsidP="00555D6E">
            <w:pPr>
              <w:jc w:val="both"/>
              <w:rPr>
                <w:rFonts w:cstheme="minorHAnsi"/>
                <w:b/>
                <w:bCs/>
              </w:rPr>
            </w:pPr>
            <w:r w:rsidRPr="0021332A">
              <w:rPr>
                <w:rFonts w:cstheme="minorHAnsi"/>
                <w:b/>
                <w:bCs/>
              </w:rPr>
              <w:t>4.</w:t>
            </w:r>
            <w:r>
              <w:rPr>
                <w:rFonts w:cstheme="minorHAnsi"/>
                <w:b/>
                <w:bCs/>
              </w:rPr>
              <w:t>2</w:t>
            </w:r>
            <w:r w:rsidRPr="0021332A">
              <w:rPr>
                <w:rFonts w:cstheme="minorHAnsi"/>
                <w:b/>
                <w:bCs/>
              </w:rPr>
              <w:t xml:space="preserve"> </w:t>
            </w:r>
            <w:r w:rsidR="004B35D1">
              <w:rPr>
                <w:rFonts w:cstheme="minorHAnsi"/>
                <w:b/>
                <w:bCs/>
                <w:iCs/>
              </w:rPr>
              <w:t>Rapport annuel</w:t>
            </w:r>
            <w:r w:rsidR="00433B9C" w:rsidRPr="00433B9C">
              <w:rPr>
                <w:rFonts w:cstheme="minorHAnsi"/>
                <w:b/>
                <w:bCs/>
                <w:iCs/>
              </w:rPr>
              <w:t xml:space="preserve"> 202</w:t>
            </w:r>
            <w:r w:rsidR="004B35D1">
              <w:rPr>
                <w:rFonts w:cstheme="minorHAnsi"/>
                <w:b/>
                <w:bCs/>
                <w:iCs/>
              </w:rPr>
              <w:t>4</w:t>
            </w:r>
            <w:r w:rsidR="00433B9C" w:rsidRPr="00433B9C">
              <w:rPr>
                <w:rFonts w:cstheme="minorHAnsi"/>
                <w:b/>
                <w:bCs/>
                <w:iCs/>
              </w:rPr>
              <w:t>-202</w:t>
            </w:r>
            <w:r w:rsidR="004B35D1">
              <w:rPr>
                <w:rFonts w:cstheme="minorHAnsi"/>
                <w:b/>
                <w:bCs/>
                <w:iCs/>
              </w:rPr>
              <w:t>5</w:t>
            </w:r>
          </w:p>
          <w:p w14:paraId="657FB148" w14:textId="447DF00D" w:rsidR="004B35D1" w:rsidRDefault="00D52830" w:rsidP="00555D6E">
            <w:pPr>
              <w:jc w:val="both"/>
            </w:pPr>
            <w:r>
              <w:t>La présentation du rapport annuel du Conseil d’établissement pour l’année 2024-2025 a eu lieu. Ce rapport, également présenté lors de l’assemblée générale annuelle, a été bien accueilli. Les membres se disent satisfaits du travail accompli.</w:t>
            </w:r>
          </w:p>
          <w:p w14:paraId="30B10122" w14:textId="77777777" w:rsidR="00D52830" w:rsidRDefault="00D52830" w:rsidP="00555D6E">
            <w:pPr>
              <w:jc w:val="both"/>
            </w:pPr>
          </w:p>
          <w:p w14:paraId="12C494D6" w14:textId="7F27EDEF" w:rsidR="00555D6E" w:rsidRDefault="00450215" w:rsidP="00555D6E">
            <w:pPr>
              <w:jc w:val="both"/>
            </w:pPr>
            <w:r>
              <w:t>I</w:t>
            </w:r>
            <w:r w:rsidR="00555D6E">
              <w:t>l est proposé par</w:t>
            </w:r>
            <w:r w:rsidR="00A67C60">
              <w:t xml:space="preserve"> </w:t>
            </w:r>
            <w:r w:rsidR="00D52830">
              <w:t xml:space="preserve">Jean- Denis Kusion </w:t>
            </w:r>
            <w:r w:rsidR="00555D6E">
              <w:t>et appuyé par</w:t>
            </w:r>
            <w:r w:rsidR="00D52830">
              <w:t xml:space="preserve"> Bruno Cyr</w:t>
            </w:r>
            <w:r w:rsidR="002D67BA">
              <w:t xml:space="preserve"> </w:t>
            </w:r>
            <w:r w:rsidR="006308E5">
              <w:t>d</w:t>
            </w:r>
            <w:r w:rsidR="00983E68">
              <w:t>’a</w:t>
            </w:r>
            <w:r w:rsidR="004B35D1">
              <w:t>dopter le rapport annuel du CÉ</w:t>
            </w:r>
            <w:r w:rsidR="00983E68">
              <w:t xml:space="preserve"> pour l’année 202</w:t>
            </w:r>
            <w:r w:rsidR="004B35D1">
              <w:t>4</w:t>
            </w:r>
            <w:r w:rsidR="00983E68">
              <w:t>-202</w:t>
            </w:r>
            <w:r w:rsidR="004B35D1">
              <w:t>4</w:t>
            </w:r>
            <w:r w:rsidR="00555D6E">
              <w:t>.</w:t>
            </w:r>
          </w:p>
          <w:p w14:paraId="03BD38BF" w14:textId="75B94B0F" w:rsidR="0070028E" w:rsidRPr="00E81CD6" w:rsidRDefault="0070028E" w:rsidP="00555D6E">
            <w:pPr>
              <w:jc w:val="both"/>
              <w:rPr>
                <w:bCs/>
              </w:rPr>
            </w:pPr>
          </w:p>
        </w:tc>
        <w:tc>
          <w:tcPr>
            <w:tcW w:w="1342" w:type="dxa"/>
          </w:tcPr>
          <w:p w14:paraId="11428017" w14:textId="77777777" w:rsidR="004B35D1" w:rsidRDefault="004B35D1" w:rsidP="004B35D1">
            <w:pPr>
              <w:jc w:val="center"/>
            </w:pPr>
            <w:r>
              <w:t>Résolution</w:t>
            </w:r>
          </w:p>
          <w:p w14:paraId="0D36B2CF" w14:textId="3C175BAB" w:rsidR="00555D6E" w:rsidRDefault="004B35D1" w:rsidP="004B35D1">
            <w:pPr>
              <w:jc w:val="center"/>
            </w:pPr>
            <w:r>
              <w:t>CE-24-25-A-48</w:t>
            </w:r>
          </w:p>
        </w:tc>
      </w:tr>
      <w:tr w:rsidR="00983E68" w14:paraId="5361E1EC" w14:textId="77777777" w:rsidTr="00983E68">
        <w:tc>
          <w:tcPr>
            <w:tcW w:w="236" w:type="dxa"/>
            <w:tcBorders>
              <w:right w:val="nil"/>
            </w:tcBorders>
          </w:tcPr>
          <w:p w14:paraId="4921ACBA" w14:textId="77777777" w:rsidR="00983E68" w:rsidRPr="004318F3" w:rsidRDefault="00983E68" w:rsidP="00555D6E">
            <w:pPr>
              <w:jc w:val="both"/>
              <w:rPr>
                <w:b/>
              </w:rPr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2BEC2E25" w14:textId="0BB74002" w:rsidR="00953759" w:rsidRPr="00953759" w:rsidRDefault="00953759" w:rsidP="00836DEB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1342" w:type="dxa"/>
          </w:tcPr>
          <w:p w14:paraId="1EB2FB5D" w14:textId="7F0C08B7" w:rsidR="00983E68" w:rsidRDefault="00983E68" w:rsidP="00983E68">
            <w:pPr>
              <w:jc w:val="center"/>
            </w:pPr>
          </w:p>
        </w:tc>
      </w:tr>
      <w:tr w:rsidR="00555D6E" w14:paraId="3E3117B7" w14:textId="77777777" w:rsidTr="00983E68">
        <w:tc>
          <w:tcPr>
            <w:tcW w:w="236" w:type="dxa"/>
            <w:tcBorders>
              <w:right w:val="nil"/>
            </w:tcBorders>
            <w:shd w:val="clear" w:color="auto" w:fill="2E74B5" w:themeFill="accent1" w:themeFillShade="BF"/>
          </w:tcPr>
          <w:p w14:paraId="21B4F75E" w14:textId="77777777" w:rsidR="00555D6E" w:rsidRPr="004318F3" w:rsidRDefault="00555D6E" w:rsidP="00555D6E">
            <w:pPr>
              <w:jc w:val="both"/>
              <w:rPr>
                <w:b/>
              </w:rPr>
            </w:pPr>
          </w:p>
        </w:tc>
        <w:tc>
          <w:tcPr>
            <w:tcW w:w="8220" w:type="dxa"/>
            <w:tcBorders>
              <w:left w:val="nil"/>
            </w:tcBorders>
            <w:shd w:val="clear" w:color="auto" w:fill="2E74B5" w:themeFill="accent1" w:themeFillShade="BF"/>
          </w:tcPr>
          <w:p w14:paraId="3682A093" w14:textId="77777777" w:rsidR="00555D6E" w:rsidRPr="004318F3" w:rsidRDefault="00555D6E" w:rsidP="00555D6E">
            <w:pPr>
              <w:rPr>
                <w:b/>
              </w:rPr>
            </w:pPr>
          </w:p>
        </w:tc>
        <w:tc>
          <w:tcPr>
            <w:tcW w:w="1342" w:type="dxa"/>
            <w:shd w:val="clear" w:color="auto" w:fill="2E74B5" w:themeFill="accent1" w:themeFillShade="BF"/>
          </w:tcPr>
          <w:p w14:paraId="4C56EF8F" w14:textId="77777777" w:rsidR="00555D6E" w:rsidRDefault="00555D6E" w:rsidP="00555D6E">
            <w:pPr>
              <w:jc w:val="center"/>
            </w:pPr>
          </w:p>
        </w:tc>
      </w:tr>
      <w:tr w:rsidR="00555D6E" w:rsidRPr="0021332A" w14:paraId="46AFF57C" w14:textId="77777777" w:rsidTr="00586B3F">
        <w:tc>
          <w:tcPr>
            <w:tcW w:w="9798" w:type="dxa"/>
            <w:gridSpan w:val="3"/>
          </w:tcPr>
          <w:p w14:paraId="6F55B93B" w14:textId="4ECC044C" w:rsidR="00555D6E" w:rsidRPr="0021332A" w:rsidRDefault="00555D6E" w:rsidP="00555D6E">
            <w:pPr>
              <w:rPr>
                <w:sz w:val="24"/>
                <w:szCs w:val="24"/>
                <w:highlight w:val="yellow"/>
              </w:rPr>
            </w:pPr>
            <w:r w:rsidRPr="0021332A">
              <w:rPr>
                <w:b/>
                <w:sz w:val="24"/>
                <w:szCs w:val="24"/>
              </w:rPr>
              <w:t>5. Période d’information – du public et des représentants</w:t>
            </w:r>
          </w:p>
        </w:tc>
      </w:tr>
      <w:tr w:rsidR="00555D6E" w14:paraId="10A6792C" w14:textId="77777777" w:rsidTr="00983E68">
        <w:tc>
          <w:tcPr>
            <w:tcW w:w="236" w:type="dxa"/>
            <w:tcBorders>
              <w:right w:val="nil"/>
            </w:tcBorders>
          </w:tcPr>
          <w:p w14:paraId="12FD4A70" w14:textId="77777777" w:rsidR="00555D6E" w:rsidRPr="004318F3" w:rsidRDefault="00555D6E" w:rsidP="00555D6E">
            <w:pPr>
              <w:pStyle w:val="Paragraphedeliste"/>
              <w:jc w:val="both"/>
              <w:rPr>
                <w:b/>
              </w:rPr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1A1D66DC" w14:textId="34F3ADCB" w:rsidR="0079521C" w:rsidRPr="00A95642" w:rsidRDefault="0079521C" w:rsidP="0079521C">
            <w:pPr>
              <w:jc w:val="both"/>
              <w:rPr>
                <w:bCs/>
              </w:rPr>
            </w:pPr>
          </w:p>
        </w:tc>
        <w:tc>
          <w:tcPr>
            <w:tcW w:w="1342" w:type="dxa"/>
          </w:tcPr>
          <w:p w14:paraId="74FFB3ED" w14:textId="77853D10" w:rsidR="00555D6E" w:rsidRDefault="00555D6E" w:rsidP="00555D6E">
            <w:pPr>
              <w:jc w:val="center"/>
            </w:pPr>
          </w:p>
        </w:tc>
      </w:tr>
      <w:tr w:rsidR="00555D6E" w14:paraId="03746353" w14:textId="77777777" w:rsidTr="00983E68">
        <w:tc>
          <w:tcPr>
            <w:tcW w:w="236" w:type="dxa"/>
            <w:tcBorders>
              <w:right w:val="nil"/>
            </w:tcBorders>
          </w:tcPr>
          <w:p w14:paraId="7707070B" w14:textId="77777777" w:rsidR="00555D6E" w:rsidRPr="004318F3" w:rsidRDefault="00555D6E" w:rsidP="00555D6E">
            <w:pPr>
              <w:pStyle w:val="Paragraphedeliste"/>
              <w:jc w:val="both"/>
              <w:rPr>
                <w:b/>
              </w:rPr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63A634F1" w14:textId="1D5D3948" w:rsidR="00A95642" w:rsidRPr="008B1741" w:rsidRDefault="00A95642" w:rsidP="009F5460">
            <w:pPr>
              <w:jc w:val="both"/>
              <w:rPr>
                <w:bCs/>
              </w:rPr>
            </w:pPr>
          </w:p>
        </w:tc>
        <w:tc>
          <w:tcPr>
            <w:tcW w:w="1342" w:type="dxa"/>
          </w:tcPr>
          <w:p w14:paraId="7A49FCCE" w14:textId="4D8486EC" w:rsidR="00555D6E" w:rsidRDefault="00555D6E" w:rsidP="00555D6E">
            <w:pPr>
              <w:jc w:val="center"/>
            </w:pPr>
          </w:p>
        </w:tc>
      </w:tr>
      <w:tr w:rsidR="00555D6E" w14:paraId="3FDBF6FC" w14:textId="77777777" w:rsidTr="00983E68">
        <w:tc>
          <w:tcPr>
            <w:tcW w:w="236" w:type="dxa"/>
            <w:tcBorders>
              <w:right w:val="nil"/>
            </w:tcBorders>
            <w:shd w:val="clear" w:color="auto" w:fill="2E74B5" w:themeFill="accent1" w:themeFillShade="BF"/>
          </w:tcPr>
          <w:p w14:paraId="05521C28" w14:textId="4B5D16D3" w:rsidR="00555D6E" w:rsidRPr="004318F3" w:rsidRDefault="00555D6E" w:rsidP="00555D6E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220" w:type="dxa"/>
            <w:tcBorders>
              <w:left w:val="nil"/>
            </w:tcBorders>
            <w:shd w:val="clear" w:color="auto" w:fill="2E74B5" w:themeFill="accent1" w:themeFillShade="BF"/>
          </w:tcPr>
          <w:p w14:paraId="3A0EEB58" w14:textId="77777777" w:rsidR="00555D6E" w:rsidRPr="004318F3" w:rsidRDefault="00555D6E" w:rsidP="00555D6E">
            <w:pPr>
              <w:rPr>
                <w:b/>
              </w:rPr>
            </w:pPr>
          </w:p>
        </w:tc>
        <w:tc>
          <w:tcPr>
            <w:tcW w:w="1342" w:type="dxa"/>
            <w:shd w:val="clear" w:color="auto" w:fill="2E74B5" w:themeFill="accent1" w:themeFillShade="BF"/>
          </w:tcPr>
          <w:p w14:paraId="69676D60" w14:textId="77777777" w:rsidR="00555D6E" w:rsidRDefault="00555D6E" w:rsidP="00555D6E">
            <w:pPr>
              <w:jc w:val="center"/>
            </w:pPr>
          </w:p>
        </w:tc>
      </w:tr>
      <w:tr w:rsidR="00555D6E" w:rsidRPr="0021332A" w14:paraId="6F22D1CD" w14:textId="77777777" w:rsidTr="00586B3F">
        <w:tc>
          <w:tcPr>
            <w:tcW w:w="9798" w:type="dxa"/>
            <w:gridSpan w:val="3"/>
          </w:tcPr>
          <w:p w14:paraId="469F7A47" w14:textId="45B49E79" w:rsidR="00555D6E" w:rsidRPr="0021332A" w:rsidRDefault="00555D6E" w:rsidP="00555D6E">
            <w:pPr>
              <w:rPr>
                <w:sz w:val="24"/>
                <w:szCs w:val="24"/>
              </w:rPr>
            </w:pPr>
            <w:r w:rsidRPr="0021332A">
              <w:rPr>
                <w:b/>
                <w:sz w:val="24"/>
                <w:szCs w:val="24"/>
              </w:rPr>
              <w:t>6. Correspondance</w:t>
            </w:r>
          </w:p>
        </w:tc>
      </w:tr>
      <w:tr w:rsidR="00555D6E" w14:paraId="3E118AEA" w14:textId="77777777" w:rsidTr="00983E68">
        <w:tc>
          <w:tcPr>
            <w:tcW w:w="236" w:type="dxa"/>
            <w:tcBorders>
              <w:right w:val="nil"/>
            </w:tcBorders>
          </w:tcPr>
          <w:p w14:paraId="25D7A7C6" w14:textId="77777777" w:rsidR="00555D6E" w:rsidRPr="004318F3" w:rsidRDefault="00555D6E" w:rsidP="00555D6E">
            <w:pPr>
              <w:jc w:val="both"/>
              <w:rPr>
                <w:b/>
              </w:rPr>
            </w:pP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14:paraId="0108CF8D" w14:textId="7038EC2A" w:rsidR="00555D6E" w:rsidRPr="0044790F" w:rsidRDefault="00555D6E" w:rsidP="00555D6E">
            <w:pPr>
              <w:jc w:val="both"/>
              <w:rPr>
                <w:bCs/>
              </w:rPr>
            </w:pPr>
          </w:p>
        </w:tc>
        <w:tc>
          <w:tcPr>
            <w:tcW w:w="1342" w:type="dxa"/>
          </w:tcPr>
          <w:p w14:paraId="4A0F0A78" w14:textId="58FA3062" w:rsidR="00555D6E" w:rsidRDefault="00555D6E" w:rsidP="002F3AC1">
            <w:pPr>
              <w:jc w:val="center"/>
            </w:pPr>
          </w:p>
        </w:tc>
      </w:tr>
      <w:tr w:rsidR="00555D6E" w14:paraId="6C8AA278" w14:textId="77777777" w:rsidTr="00983E68">
        <w:tc>
          <w:tcPr>
            <w:tcW w:w="236" w:type="dxa"/>
            <w:tcBorders>
              <w:right w:val="nil"/>
            </w:tcBorders>
            <w:shd w:val="clear" w:color="auto" w:fill="2E74B5" w:themeFill="accent1" w:themeFillShade="BF"/>
          </w:tcPr>
          <w:p w14:paraId="79D15707" w14:textId="77777777" w:rsidR="00555D6E" w:rsidRPr="004318F3" w:rsidRDefault="00555D6E" w:rsidP="00555D6E">
            <w:pPr>
              <w:jc w:val="both"/>
              <w:rPr>
                <w:b/>
              </w:rPr>
            </w:pPr>
          </w:p>
        </w:tc>
        <w:tc>
          <w:tcPr>
            <w:tcW w:w="8220" w:type="dxa"/>
            <w:tcBorders>
              <w:left w:val="nil"/>
            </w:tcBorders>
            <w:shd w:val="clear" w:color="auto" w:fill="2E74B5" w:themeFill="accent1" w:themeFillShade="BF"/>
          </w:tcPr>
          <w:p w14:paraId="6F04A3D9" w14:textId="77777777" w:rsidR="00555D6E" w:rsidRPr="004318F3" w:rsidRDefault="00555D6E" w:rsidP="00555D6E">
            <w:pPr>
              <w:rPr>
                <w:b/>
              </w:rPr>
            </w:pPr>
          </w:p>
        </w:tc>
        <w:tc>
          <w:tcPr>
            <w:tcW w:w="1342" w:type="dxa"/>
            <w:shd w:val="clear" w:color="auto" w:fill="2E74B5" w:themeFill="accent1" w:themeFillShade="BF"/>
          </w:tcPr>
          <w:p w14:paraId="200EA2DC" w14:textId="77777777" w:rsidR="00555D6E" w:rsidRDefault="00555D6E" w:rsidP="00555D6E">
            <w:pPr>
              <w:jc w:val="center"/>
            </w:pPr>
          </w:p>
        </w:tc>
      </w:tr>
      <w:tr w:rsidR="00555D6E" w:rsidRPr="0021332A" w14:paraId="3C64322D" w14:textId="77777777" w:rsidTr="00586B3F">
        <w:tc>
          <w:tcPr>
            <w:tcW w:w="9798" w:type="dxa"/>
            <w:gridSpan w:val="3"/>
          </w:tcPr>
          <w:p w14:paraId="649ED527" w14:textId="05C37965" w:rsidR="00555D6E" w:rsidRPr="0021332A" w:rsidRDefault="00555D6E" w:rsidP="00555D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1332A">
              <w:rPr>
                <w:b/>
                <w:sz w:val="24"/>
                <w:szCs w:val="24"/>
              </w:rPr>
              <w:t>. Levée de la séance</w:t>
            </w:r>
          </w:p>
        </w:tc>
      </w:tr>
      <w:tr w:rsidR="00555D6E" w:rsidRPr="004318F3" w14:paraId="18F75706" w14:textId="77777777" w:rsidTr="00983E68">
        <w:tc>
          <w:tcPr>
            <w:tcW w:w="236" w:type="dxa"/>
            <w:tcBorders>
              <w:right w:val="nil"/>
            </w:tcBorders>
          </w:tcPr>
          <w:p w14:paraId="273E4705" w14:textId="77777777" w:rsidR="00555D6E" w:rsidRPr="004A17B4" w:rsidRDefault="00555D6E" w:rsidP="00555D6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nil"/>
            </w:tcBorders>
          </w:tcPr>
          <w:p w14:paraId="1B3752AD" w14:textId="35FE2722" w:rsidR="00555D6E" w:rsidRDefault="00555D6E" w:rsidP="00555D6E">
            <w:pPr>
              <w:jc w:val="both"/>
            </w:pPr>
            <w:r>
              <w:t xml:space="preserve">Il est proposé par </w:t>
            </w:r>
            <w:r w:rsidR="00D52830">
              <w:t xml:space="preserve">Annie Pilotte </w:t>
            </w:r>
            <w:r>
              <w:t>et appuyé par</w:t>
            </w:r>
            <w:r w:rsidR="00D52830">
              <w:t xml:space="preserve"> Jérémie Gauthier</w:t>
            </w:r>
            <w:r>
              <w:t xml:space="preserve"> de lever la séance </w:t>
            </w:r>
            <w:r w:rsidR="001F7F24">
              <w:t>à</w:t>
            </w:r>
            <w:r w:rsidR="00D52830">
              <w:t xml:space="preserve"> 8h</w:t>
            </w:r>
            <w:r w:rsidR="008400AB">
              <w:t>25</w:t>
            </w:r>
            <w:r w:rsidR="00D52830">
              <w:t xml:space="preserve">. </w:t>
            </w:r>
          </w:p>
        </w:tc>
        <w:tc>
          <w:tcPr>
            <w:tcW w:w="1342" w:type="dxa"/>
          </w:tcPr>
          <w:p w14:paraId="35B98884" w14:textId="77777777" w:rsidR="00555D6E" w:rsidRDefault="00555D6E" w:rsidP="00555D6E">
            <w:pPr>
              <w:jc w:val="center"/>
            </w:pPr>
            <w:r>
              <w:t>Résolution</w:t>
            </w:r>
          </w:p>
          <w:p w14:paraId="29B701DA" w14:textId="514A1244" w:rsidR="00555D6E" w:rsidRDefault="00555D6E" w:rsidP="00555D6E">
            <w:pPr>
              <w:jc w:val="center"/>
            </w:pPr>
            <w:r>
              <w:t>CE-24-25-A-</w:t>
            </w:r>
            <w:r w:rsidR="00EF7D52">
              <w:t>4</w:t>
            </w:r>
            <w:r w:rsidR="002F3AC1">
              <w:t>9</w:t>
            </w:r>
          </w:p>
          <w:p w14:paraId="346B71BE" w14:textId="77777777" w:rsidR="00555D6E" w:rsidRDefault="00555D6E" w:rsidP="00555D6E">
            <w:pPr>
              <w:jc w:val="center"/>
            </w:pPr>
          </w:p>
        </w:tc>
      </w:tr>
    </w:tbl>
    <w:p w14:paraId="6AE5CF99" w14:textId="77777777" w:rsidR="008B4070" w:rsidRPr="004318F3" w:rsidRDefault="008B4070" w:rsidP="00BB67C9">
      <w:pPr>
        <w:rPr>
          <w:b/>
        </w:rPr>
      </w:pPr>
    </w:p>
    <w:p w14:paraId="0D5A05F7" w14:textId="137B3746" w:rsidR="008B4070" w:rsidRDefault="00FD7D99" w:rsidP="0084328D">
      <w:pPr>
        <w:jc w:val="right"/>
      </w:pPr>
      <w:r>
        <w:t>Patricia Rioux</w:t>
      </w:r>
      <w:r w:rsidR="008B1741">
        <w:t xml:space="preserve">, </w:t>
      </w:r>
      <w:r w:rsidR="009229C0">
        <w:t>secrétaire de réunion</w:t>
      </w:r>
    </w:p>
    <w:sectPr w:rsidR="008B4070" w:rsidSect="00CD6A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7078" w14:textId="77777777" w:rsidR="00E74577" w:rsidRDefault="00E74577" w:rsidP="00AF0A45">
      <w:pPr>
        <w:spacing w:after="0" w:line="240" w:lineRule="auto"/>
      </w:pPr>
      <w:r>
        <w:separator/>
      </w:r>
    </w:p>
  </w:endnote>
  <w:endnote w:type="continuationSeparator" w:id="0">
    <w:p w14:paraId="3D78975C" w14:textId="77777777" w:rsidR="00E74577" w:rsidRDefault="00E74577" w:rsidP="00AF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62D7" w14:textId="77777777" w:rsidR="007922CA" w:rsidRDefault="007922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260C" w14:textId="77777777" w:rsidR="007922CA" w:rsidRDefault="007922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93AC" w14:textId="77777777" w:rsidR="007922CA" w:rsidRDefault="007922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9307" w14:textId="77777777" w:rsidR="00E74577" w:rsidRDefault="00E74577" w:rsidP="00AF0A45">
      <w:pPr>
        <w:spacing w:after="0" w:line="240" w:lineRule="auto"/>
      </w:pPr>
      <w:r>
        <w:separator/>
      </w:r>
    </w:p>
  </w:footnote>
  <w:footnote w:type="continuationSeparator" w:id="0">
    <w:p w14:paraId="0906E1DA" w14:textId="77777777" w:rsidR="00E74577" w:rsidRDefault="00E74577" w:rsidP="00AF0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91D1" w14:textId="77777777" w:rsidR="007922CA" w:rsidRDefault="007922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E2FB" w14:textId="77777777" w:rsidR="007922CA" w:rsidRDefault="007922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5BF4" w14:textId="77777777" w:rsidR="007922CA" w:rsidRDefault="007922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DB5"/>
    <w:multiLevelType w:val="hybridMultilevel"/>
    <w:tmpl w:val="B298E0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0B60"/>
    <w:multiLevelType w:val="hybridMultilevel"/>
    <w:tmpl w:val="D1D46F98"/>
    <w:lvl w:ilvl="0" w:tplc="2F10D6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591D"/>
    <w:multiLevelType w:val="hybridMultilevel"/>
    <w:tmpl w:val="61F462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09AD"/>
    <w:multiLevelType w:val="hybridMultilevel"/>
    <w:tmpl w:val="C8306E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919A4"/>
    <w:multiLevelType w:val="hybridMultilevel"/>
    <w:tmpl w:val="9B720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5009"/>
    <w:multiLevelType w:val="multilevel"/>
    <w:tmpl w:val="806626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016B93"/>
    <w:multiLevelType w:val="hybridMultilevel"/>
    <w:tmpl w:val="4BF447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A0599"/>
    <w:multiLevelType w:val="hybridMultilevel"/>
    <w:tmpl w:val="FC165A70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A87F74"/>
    <w:multiLevelType w:val="hybridMultilevel"/>
    <w:tmpl w:val="8A94D5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43E49"/>
    <w:multiLevelType w:val="hybridMultilevel"/>
    <w:tmpl w:val="4D342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C5E9C"/>
    <w:multiLevelType w:val="hybridMultilevel"/>
    <w:tmpl w:val="739C8E2C"/>
    <w:lvl w:ilvl="0" w:tplc="16CE3E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4FC6"/>
    <w:multiLevelType w:val="hybridMultilevel"/>
    <w:tmpl w:val="248C8C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67B81"/>
    <w:multiLevelType w:val="hybridMultilevel"/>
    <w:tmpl w:val="449EE6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2A8B"/>
    <w:multiLevelType w:val="hybridMultilevel"/>
    <w:tmpl w:val="5EC8B3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06555"/>
    <w:multiLevelType w:val="hybridMultilevel"/>
    <w:tmpl w:val="735646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34A34"/>
    <w:multiLevelType w:val="hybridMultilevel"/>
    <w:tmpl w:val="EE9C94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5223D"/>
    <w:multiLevelType w:val="multilevel"/>
    <w:tmpl w:val="69AE945A"/>
    <w:lvl w:ilvl="0">
      <w:start w:val="4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7" w15:restartNumberingAfterBreak="0">
    <w:nsid w:val="594B5B9E"/>
    <w:multiLevelType w:val="hybridMultilevel"/>
    <w:tmpl w:val="1220BD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3412A"/>
    <w:multiLevelType w:val="hybridMultilevel"/>
    <w:tmpl w:val="E0BAF8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3260E"/>
    <w:multiLevelType w:val="hybridMultilevel"/>
    <w:tmpl w:val="4992E8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B200E"/>
    <w:multiLevelType w:val="multilevel"/>
    <w:tmpl w:val="EB642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5632D12"/>
    <w:multiLevelType w:val="hybridMultilevel"/>
    <w:tmpl w:val="825CA7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65385">
    <w:abstractNumId w:val="12"/>
  </w:num>
  <w:num w:numId="2" w16cid:durableId="1367675703">
    <w:abstractNumId w:val="1"/>
  </w:num>
  <w:num w:numId="3" w16cid:durableId="308949714">
    <w:abstractNumId w:val="19"/>
  </w:num>
  <w:num w:numId="4" w16cid:durableId="238098885">
    <w:abstractNumId w:val="11"/>
  </w:num>
  <w:num w:numId="5" w16cid:durableId="730539283">
    <w:abstractNumId w:val="10"/>
  </w:num>
  <w:num w:numId="6" w16cid:durableId="2142379131">
    <w:abstractNumId w:val="17"/>
  </w:num>
  <w:num w:numId="7" w16cid:durableId="1322540434">
    <w:abstractNumId w:val="0"/>
  </w:num>
  <w:num w:numId="8" w16cid:durableId="1251044487">
    <w:abstractNumId w:val="9"/>
  </w:num>
  <w:num w:numId="9" w16cid:durableId="451100405">
    <w:abstractNumId w:val="21"/>
  </w:num>
  <w:num w:numId="10" w16cid:durableId="402798856">
    <w:abstractNumId w:val="7"/>
  </w:num>
  <w:num w:numId="11" w16cid:durableId="1123621179">
    <w:abstractNumId w:val="4"/>
  </w:num>
  <w:num w:numId="12" w16cid:durableId="1992756296">
    <w:abstractNumId w:val="15"/>
  </w:num>
  <w:num w:numId="13" w16cid:durableId="1810437341">
    <w:abstractNumId w:val="5"/>
  </w:num>
  <w:num w:numId="14" w16cid:durableId="462692766">
    <w:abstractNumId w:val="18"/>
  </w:num>
  <w:num w:numId="15" w16cid:durableId="1988973080">
    <w:abstractNumId w:val="16"/>
  </w:num>
  <w:num w:numId="16" w16cid:durableId="643587011">
    <w:abstractNumId w:val="2"/>
  </w:num>
  <w:num w:numId="17" w16cid:durableId="169220778">
    <w:abstractNumId w:val="20"/>
  </w:num>
  <w:num w:numId="18" w16cid:durableId="325868123">
    <w:abstractNumId w:val="3"/>
  </w:num>
  <w:num w:numId="19" w16cid:durableId="1643923224">
    <w:abstractNumId w:val="8"/>
  </w:num>
  <w:num w:numId="20" w16cid:durableId="1937977030">
    <w:abstractNumId w:val="6"/>
  </w:num>
  <w:num w:numId="21" w16cid:durableId="671687613">
    <w:abstractNumId w:val="14"/>
  </w:num>
  <w:num w:numId="22" w16cid:durableId="167919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45"/>
    <w:rsid w:val="00002548"/>
    <w:rsid w:val="00021D85"/>
    <w:rsid w:val="00023E11"/>
    <w:rsid w:val="00025B11"/>
    <w:rsid w:val="00026827"/>
    <w:rsid w:val="00027CF4"/>
    <w:rsid w:val="000307A4"/>
    <w:rsid w:val="00031EC5"/>
    <w:rsid w:val="00033D6E"/>
    <w:rsid w:val="00033FF2"/>
    <w:rsid w:val="00042921"/>
    <w:rsid w:val="0005345D"/>
    <w:rsid w:val="00053EA6"/>
    <w:rsid w:val="000540C7"/>
    <w:rsid w:val="00055377"/>
    <w:rsid w:val="00056763"/>
    <w:rsid w:val="00060B6B"/>
    <w:rsid w:val="00061606"/>
    <w:rsid w:val="00067788"/>
    <w:rsid w:val="00072424"/>
    <w:rsid w:val="00075101"/>
    <w:rsid w:val="00084F09"/>
    <w:rsid w:val="00085A8C"/>
    <w:rsid w:val="000863DE"/>
    <w:rsid w:val="00092C3D"/>
    <w:rsid w:val="00093424"/>
    <w:rsid w:val="0009790D"/>
    <w:rsid w:val="00097D6D"/>
    <w:rsid w:val="000A43EE"/>
    <w:rsid w:val="000B029C"/>
    <w:rsid w:val="000B198B"/>
    <w:rsid w:val="000B77DD"/>
    <w:rsid w:val="000C531B"/>
    <w:rsid w:val="000C6FC2"/>
    <w:rsid w:val="000D1D84"/>
    <w:rsid w:val="000D452B"/>
    <w:rsid w:val="000E0712"/>
    <w:rsid w:val="000E1BFA"/>
    <w:rsid w:val="000E1CF9"/>
    <w:rsid w:val="000F7D68"/>
    <w:rsid w:val="00101921"/>
    <w:rsid w:val="00103EBB"/>
    <w:rsid w:val="00104B0D"/>
    <w:rsid w:val="00110321"/>
    <w:rsid w:val="00111899"/>
    <w:rsid w:val="00122986"/>
    <w:rsid w:val="00127309"/>
    <w:rsid w:val="00131E69"/>
    <w:rsid w:val="00132C3F"/>
    <w:rsid w:val="00134662"/>
    <w:rsid w:val="00135AAC"/>
    <w:rsid w:val="00140E4E"/>
    <w:rsid w:val="0014108A"/>
    <w:rsid w:val="0014712E"/>
    <w:rsid w:val="00153B8F"/>
    <w:rsid w:val="00165B50"/>
    <w:rsid w:val="00171685"/>
    <w:rsid w:val="00171DC9"/>
    <w:rsid w:val="0017273C"/>
    <w:rsid w:val="00184680"/>
    <w:rsid w:val="00191554"/>
    <w:rsid w:val="00191C2F"/>
    <w:rsid w:val="001923AD"/>
    <w:rsid w:val="00193180"/>
    <w:rsid w:val="00194314"/>
    <w:rsid w:val="001A5899"/>
    <w:rsid w:val="001A5DE6"/>
    <w:rsid w:val="001B20B7"/>
    <w:rsid w:val="001B470A"/>
    <w:rsid w:val="001B655B"/>
    <w:rsid w:val="001C1C6E"/>
    <w:rsid w:val="001C1EC2"/>
    <w:rsid w:val="001D159E"/>
    <w:rsid w:val="001D5133"/>
    <w:rsid w:val="001E0C54"/>
    <w:rsid w:val="001E259B"/>
    <w:rsid w:val="001E6931"/>
    <w:rsid w:val="001E7519"/>
    <w:rsid w:val="001F1977"/>
    <w:rsid w:val="001F7F24"/>
    <w:rsid w:val="00200F22"/>
    <w:rsid w:val="0021332A"/>
    <w:rsid w:val="00234C1B"/>
    <w:rsid w:val="00237BDA"/>
    <w:rsid w:val="00260047"/>
    <w:rsid w:val="0026004F"/>
    <w:rsid w:val="00271D41"/>
    <w:rsid w:val="00281D92"/>
    <w:rsid w:val="00283587"/>
    <w:rsid w:val="00283EAB"/>
    <w:rsid w:val="0029130F"/>
    <w:rsid w:val="002962E2"/>
    <w:rsid w:val="002A2021"/>
    <w:rsid w:val="002A5F51"/>
    <w:rsid w:val="002A7DA9"/>
    <w:rsid w:val="002B0D66"/>
    <w:rsid w:val="002B250C"/>
    <w:rsid w:val="002B4A56"/>
    <w:rsid w:val="002B6E78"/>
    <w:rsid w:val="002C4223"/>
    <w:rsid w:val="002D0C87"/>
    <w:rsid w:val="002D11C0"/>
    <w:rsid w:val="002D2B94"/>
    <w:rsid w:val="002D31AC"/>
    <w:rsid w:val="002D441D"/>
    <w:rsid w:val="002D67BA"/>
    <w:rsid w:val="002D6ED5"/>
    <w:rsid w:val="002E2142"/>
    <w:rsid w:val="002E6BBB"/>
    <w:rsid w:val="002F12EA"/>
    <w:rsid w:val="002F3AC1"/>
    <w:rsid w:val="002F3F59"/>
    <w:rsid w:val="00300C91"/>
    <w:rsid w:val="003029A2"/>
    <w:rsid w:val="003033A5"/>
    <w:rsid w:val="003037B1"/>
    <w:rsid w:val="00303D0F"/>
    <w:rsid w:val="0031073D"/>
    <w:rsid w:val="00310C52"/>
    <w:rsid w:val="00315557"/>
    <w:rsid w:val="00323AA7"/>
    <w:rsid w:val="00327D1C"/>
    <w:rsid w:val="003313DB"/>
    <w:rsid w:val="00334B7B"/>
    <w:rsid w:val="003360F2"/>
    <w:rsid w:val="003420D9"/>
    <w:rsid w:val="00344079"/>
    <w:rsid w:val="0035307E"/>
    <w:rsid w:val="00353E76"/>
    <w:rsid w:val="003621AA"/>
    <w:rsid w:val="0036672F"/>
    <w:rsid w:val="00384AC7"/>
    <w:rsid w:val="00391D91"/>
    <w:rsid w:val="0039693F"/>
    <w:rsid w:val="00397022"/>
    <w:rsid w:val="0039719D"/>
    <w:rsid w:val="003A2C42"/>
    <w:rsid w:val="003A4A9E"/>
    <w:rsid w:val="003B0305"/>
    <w:rsid w:val="003C0F8D"/>
    <w:rsid w:val="003D372A"/>
    <w:rsid w:val="003D46CB"/>
    <w:rsid w:val="003D647D"/>
    <w:rsid w:val="003E0C3F"/>
    <w:rsid w:val="003E34CD"/>
    <w:rsid w:val="003F7629"/>
    <w:rsid w:val="004037D5"/>
    <w:rsid w:val="00405B40"/>
    <w:rsid w:val="00405EE9"/>
    <w:rsid w:val="004064FB"/>
    <w:rsid w:val="004079BE"/>
    <w:rsid w:val="00407BB0"/>
    <w:rsid w:val="004122D3"/>
    <w:rsid w:val="0041297A"/>
    <w:rsid w:val="00423AAF"/>
    <w:rsid w:val="004318F3"/>
    <w:rsid w:val="00433B9C"/>
    <w:rsid w:val="00434D64"/>
    <w:rsid w:val="004356DA"/>
    <w:rsid w:val="00445960"/>
    <w:rsid w:val="0044790F"/>
    <w:rsid w:val="00450215"/>
    <w:rsid w:val="00455344"/>
    <w:rsid w:val="0046104B"/>
    <w:rsid w:val="004625AD"/>
    <w:rsid w:val="00463443"/>
    <w:rsid w:val="00470C28"/>
    <w:rsid w:val="00473C18"/>
    <w:rsid w:val="004759B4"/>
    <w:rsid w:val="00475B6D"/>
    <w:rsid w:val="00480923"/>
    <w:rsid w:val="00480B78"/>
    <w:rsid w:val="004A17B4"/>
    <w:rsid w:val="004A5392"/>
    <w:rsid w:val="004A6061"/>
    <w:rsid w:val="004A668E"/>
    <w:rsid w:val="004B35D1"/>
    <w:rsid w:val="004C13F1"/>
    <w:rsid w:val="004C3E57"/>
    <w:rsid w:val="004D6127"/>
    <w:rsid w:val="004D6CB2"/>
    <w:rsid w:val="004D7FDC"/>
    <w:rsid w:val="004E0378"/>
    <w:rsid w:val="004E3586"/>
    <w:rsid w:val="004E61A8"/>
    <w:rsid w:val="004F0348"/>
    <w:rsid w:val="004F1AD5"/>
    <w:rsid w:val="004F1D50"/>
    <w:rsid w:val="004F42AE"/>
    <w:rsid w:val="004F60D6"/>
    <w:rsid w:val="004F6ECD"/>
    <w:rsid w:val="0050568A"/>
    <w:rsid w:val="00512C69"/>
    <w:rsid w:val="0051362A"/>
    <w:rsid w:val="00515409"/>
    <w:rsid w:val="00521C82"/>
    <w:rsid w:val="00523757"/>
    <w:rsid w:val="0053500C"/>
    <w:rsid w:val="00547E2D"/>
    <w:rsid w:val="00551AAB"/>
    <w:rsid w:val="00552F18"/>
    <w:rsid w:val="005552D6"/>
    <w:rsid w:val="00555D6E"/>
    <w:rsid w:val="0055682B"/>
    <w:rsid w:val="00556FAD"/>
    <w:rsid w:val="00560B9F"/>
    <w:rsid w:val="005727F6"/>
    <w:rsid w:val="00572FEE"/>
    <w:rsid w:val="00575372"/>
    <w:rsid w:val="005763E8"/>
    <w:rsid w:val="00577A2F"/>
    <w:rsid w:val="00586B3F"/>
    <w:rsid w:val="005934D6"/>
    <w:rsid w:val="005973F8"/>
    <w:rsid w:val="005A0250"/>
    <w:rsid w:val="005A1845"/>
    <w:rsid w:val="005B4776"/>
    <w:rsid w:val="005C04B9"/>
    <w:rsid w:val="005C13D2"/>
    <w:rsid w:val="005D5D78"/>
    <w:rsid w:val="005E545E"/>
    <w:rsid w:val="005F34CB"/>
    <w:rsid w:val="005F35C2"/>
    <w:rsid w:val="00604007"/>
    <w:rsid w:val="0060411D"/>
    <w:rsid w:val="0060701A"/>
    <w:rsid w:val="0061341C"/>
    <w:rsid w:val="0062429E"/>
    <w:rsid w:val="006308E5"/>
    <w:rsid w:val="0063230C"/>
    <w:rsid w:val="006402A4"/>
    <w:rsid w:val="00651A7C"/>
    <w:rsid w:val="006625DD"/>
    <w:rsid w:val="00664E0C"/>
    <w:rsid w:val="00676D6A"/>
    <w:rsid w:val="006819C9"/>
    <w:rsid w:val="006A3C88"/>
    <w:rsid w:val="006A4F82"/>
    <w:rsid w:val="006A5089"/>
    <w:rsid w:val="006B23F2"/>
    <w:rsid w:val="006B6898"/>
    <w:rsid w:val="006B7982"/>
    <w:rsid w:val="006C1B2D"/>
    <w:rsid w:val="006C4EB4"/>
    <w:rsid w:val="006D58C5"/>
    <w:rsid w:val="006D58CC"/>
    <w:rsid w:val="006E058F"/>
    <w:rsid w:val="006E1D2F"/>
    <w:rsid w:val="006F3BE7"/>
    <w:rsid w:val="0070028E"/>
    <w:rsid w:val="00702D68"/>
    <w:rsid w:val="00704A9D"/>
    <w:rsid w:val="0070580C"/>
    <w:rsid w:val="00707103"/>
    <w:rsid w:val="007117F7"/>
    <w:rsid w:val="00711BFB"/>
    <w:rsid w:val="00713806"/>
    <w:rsid w:val="007169AD"/>
    <w:rsid w:val="0072290D"/>
    <w:rsid w:val="00722C60"/>
    <w:rsid w:val="00733EDA"/>
    <w:rsid w:val="00740E12"/>
    <w:rsid w:val="007434FD"/>
    <w:rsid w:val="00747324"/>
    <w:rsid w:val="00776484"/>
    <w:rsid w:val="00785F35"/>
    <w:rsid w:val="00786F46"/>
    <w:rsid w:val="007922CA"/>
    <w:rsid w:val="00792439"/>
    <w:rsid w:val="00793F21"/>
    <w:rsid w:val="0079521C"/>
    <w:rsid w:val="00796B7D"/>
    <w:rsid w:val="007A0555"/>
    <w:rsid w:val="007A378F"/>
    <w:rsid w:val="007A6A42"/>
    <w:rsid w:val="007B1BE3"/>
    <w:rsid w:val="007B6D0C"/>
    <w:rsid w:val="007B70DD"/>
    <w:rsid w:val="007D305A"/>
    <w:rsid w:val="007D599D"/>
    <w:rsid w:val="007E52D2"/>
    <w:rsid w:val="007F18A3"/>
    <w:rsid w:val="007F342F"/>
    <w:rsid w:val="00804561"/>
    <w:rsid w:val="00804EE0"/>
    <w:rsid w:val="00810853"/>
    <w:rsid w:val="0081433B"/>
    <w:rsid w:val="008233CC"/>
    <w:rsid w:val="00836DEB"/>
    <w:rsid w:val="00837DD2"/>
    <w:rsid w:val="008400AB"/>
    <w:rsid w:val="00841813"/>
    <w:rsid w:val="0084328D"/>
    <w:rsid w:val="0084384F"/>
    <w:rsid w:val="008565C5"/>
    <w:rsid w:val="008603E4"/>
    <w:rsid w:val="008605C4"/>
    <w:rsid w:val="008653D6"/>
    <w:rsid w:val="00871A32"/>
    <w:rsid w:val="0088560D"/>
    <w:rsid w:val="008920D2"/>
    <w:rsid w:val="00896BE9"/>
    <w:rsid w:val="008A0095"/>
    <w:rsid w:val="008A2A3F"/>
    <w:rsid w:val="008A3EE8"/>
    <w:rsid w:val="008A4DF3"/>
    <w:rsid w:val="008B1741"/>
    <w:rsid w:val="008B18A4"/>
    <w:rsid w:val="008B4070"/>
    <w:rsid w:val="008B7944"/>
    <w:rsid w:val="008C1619"/>
    <w:rsid w:val="008C1937"/>
    <w:rsid w:val="008C353E"/>
    <w:rsid w:val="008C6A79"/>
    <w:rsid w:val="008E5236"/>
    <w:rsid w:val="008F1163"/>
    <w:rsid w:val="008F331F"/>
    <w:rsid w:val="00905548"/>
    <w:rsid w:val="009110C3"/>
    <w:rsid w:val="00911C83"/>
    <w:rsid w:val="009229C0"/>
    <w:rsid w:val="00923B25"/>
    <w:rsid w:val="00934BC2"/>
    <w:rsid w:val="00943B9F"/>
    <w:rsid w:val="00951E9B"/>
    <w:rsid w:val="009536B7"/>
    <w:rsid w:val="00953759"/>
    <w:rsid w:val="00962036"/>
    <w:rsid w:val="0096217E"/>
    <w:rsid w:val="00970D36"/>
    <w:rsid w:val="009722C1"/>
    <w:rsid w:val="00972827"/>
    <w:rsid w:val="00975DCC"/>
    <w:rsid w:val="00976760"/>
    <w:rsid w:val="00976B95"/>
    <w:rsid w:val="009832BF"/>
    <w:rsid w:val="00983E68"/>
    <w:rsid w:val="009873E6"/>
    <w:rsid w:val="009A0F9D"/>
    <w:rsid w:val="009A6F81"/>
    <w:rsid w:val="009B52F4"/>
    <w:rsid w:val="009B5D0D"/>
    <w:rsid w:val="009C0DEF"/>
    <w:rsid w:val="009D23BF"/>
    <w:rsid w:val="009D256E"/>
    <w:rsid w:val="009D3D12"/>
    <w:rsid w:val="009D5985"/>
    <w:rsid w:val="009E6B45"/>
    <w:rsid w:val="009F3DBB"/>
    <w:rsid w:val="009F5460"/>
    <w:rsid w:val="00A01B79"/>
    <w:rsid w:val="00A01EDB"/>
    <w:rsid w:val="00A137E8"/>
    <w:rsid w:val="00A167CB"/>
    <w:rsid w:val="00A17648"/>
    <w:rsid w:val="00A203B1"/>
    <w:rsid w:val="00A253C6"/>
    <w:rsid w:val="00A25A13"/>
    <w:rsid w:val="00A30C7F"/>
    <w:rsid w:val="00A36379"/>
    <w:rsid w:val="00A46691"/>
    <w:rsid w:val="00A52B7B"/>
    <w:rsid w:val="00A61CE4"/>
    <w:rsid w:val="00A61DB8"/>
    <w:rsid w:val="00A67C60"/>
    <w:rsid w:val="00A76872"/>
    <w:rsid w:val="00A807C2"/>
    <w:rsid w:val="00A85322"/>
    <w:rsid w:val="00A85342"/>
    <w:rsid w:val="00A87748"/>
    <w:rsid w:val="00A95642"/>
    <w:rsid w:val="00AB3A73"/>
    <w:rsid w:val="00AB4BA7"/>
    <w:rsid w:val="00AC5794"/>
    <w:rsid w:val="00AD2571"/>
    <w:rsid w:val="00AD5F02"/>
    <w:rsid w:val="00AE364B"/>
    <w:rsid w:val="00AF0A45"/>
    <w:rsid w:val="00AF2D58"/>
    <w:rsid w:val="00AF54A3"/>
    <w:rsid w:val="00B122DE"/>
    <w:rsid w:val="00B2415B"/>
    <w:rsid w:val="00B24793"/>
    <w:rsid w:val="00B25FE4"/>
    <w:rsid w:val="00B3142D"/>
    <w:rsid w:val="00B41C1B"/>
    <w:rsid w:val="00B5431E"/>
    <w:rsid w:val="00B70C20"/>
    <w:rsid w:val="00B7178A"/>
    <w:rsid w:val="00B722CE"/>
    <w:rsid w:val="00B819BA"/>
    <w:rsid w:val="00B851DA"/>
    <w:rsid w:val="00B87D98"/>
    <w:rsid w:val="00B93388"/>
    <w:rsid w:val="00BA393F"/>
    <w:rsid w:val="00BA3E88"/>
    <w:rsid w:val="00BA62F4"/>
    <w:rsid w:val="00BB13A9"/>
    <w:rsid w:val="00BB2823"/>
    <w:rsid w:val="00BB67C9"/>
    <w:rsid w:val="00BC05D5"/>
    <w:rsid w:val="00BC2378"/>
    <w:rsid w:val="00BD1B83"/>
    <w:rsid w:val="00BD1CC8"/>
    <w:rsid w:val="00BD6836"/>
    <w:rsid w:val="00BE77BA"/>
    <w:rsid w:val="00BF3819"/>
    <w:rsid w:val="00BF717C"/>
    <w:rsid w:val="00BF748C"/>
    <w:rsid w:val="00C00F16"/>
    <w:rsid w:val="00C0744A"/>
    <w:rsid w:val="00C107BB"/>
    <w:rsid w:val="00C22C54"/>
    <w:rsid w:val="00C24007"/>
    <w:rsid w:val="00C25389"/>
    <w:rsid w:val="00C26791"/>
    <w:rsid w:val="00C26A94"/>
    <w:rsid w:val="00C27248"/>
    <w:rsid w:val="00C30CE5"/>
    <w:rsid w:val="00C333BB"/>
    <w:rsid w:val="00C4042B"/>
    <w:rsid w:val="00C4275F"/>
    <w:rsid w:val="00C50655"/>
    <w:rsid w:val="00C51D93"/>
    <w:rsid w:val="00C54475"/>
    <w:rsid w:val="00C54E55"/>
    <w:rsid w:val="00C55848"/>
    <w:rsid w:val="00C576B2"/>
    <w:rsid w:val="00C73CC5"/>
    <w:rsid w:val="00C73EE4"/>
    <w:rsid w:val="00C750F4"/>
    <w:rsid w:val="00C76F22"/>
    <w:rsid w:val="00C82C5C"/>
    <w:rsid w:val="00C83921"/>
    <w:rsid w:val="00C87483"/>
    <w:rsid w:val="00C90D29"/>
    <w:rsid w:val="00CA22FD"/>
    <w:rsid w:val="00CB2047"/>
    <w:rsid w:val="00CB253C"/>
    <w:rsid w:val="00CB5372"/>
    <w:rsid w:val="00CB7132"/>
    <w:rsid w:val="00CC6E50"/>
    <w:rsid w:val="00CD6AB1"/>
    <w:rsid w:val="00CD6ECA"/>
    <w:rsid w:val="00CE5935"/>
    <w:rsid w:val="00CF4073"/>
    <w:rsid w:val="00CF6D45"/>
    <w:rsid w:val="00D10025"/>
    <w:rsid w:val="00D11D87"/>
    <w:rsid w:val="00D11E8B"/>
    <w:rsid w:val="00D11FD3"/>
    <w:rsid w:val="00D149E8"/>
    <w:rsid w:val="00D1659D"/>
    <w:rsid w:val="00D20188"/>
    <w:rsid w:val="00D2346A"/>
    <w:rsid w:val="00D27C6E"/>
    <w:rsid w:val="00D308B3"/>
    <w:rsid w:val="00D411E5"/>
    <w:rsid w:val="00D50C79"/>
    <w:rsid w:val="00D51506"/>
    <w:rsid w:val="00D52830"/>
    <w:rsid w:val="00D755D1"/>
    <w:rsid w:val="00D85DEC"/>
    <w:rsid w:val="00D90936"/>
    <w:rsid w:val="00D9187A"/>
    <w:rsid w:val="00D95CA3"/>
    <w:rsid w:val="00D95CB9"/>
    <w:rsid w:val="00D966C1"/>
    <w:rsid w:val="00DA0484"/>
    <w:rsid w:val="00DA27A3"/>
    <w:rsid w:val="00DA2D32"/>
    <w:rsid w:val="00DA5383"/>
    <w:rsid w:val="00DA5996"/>
    <w:rsid w:val="00DA6278"/>
    <w:rsid w:val="00DB4229"/>
    <w:rsid w:val="00DB5B4D"/>
    <w:rsid w:val="00DC7E03"/>
    <w:rsid w:val="00DD0894"/>
    <w:rsid w:val="00DD308D"/>
    <w:rsid w:val="00DD49A7"/>
    <w:rsid w:val="00DF2128"/>
    <w:rsid w:val="00E126DA"/>
    <w:rsid w:val="00E150A6"/>
    <w:rsid w:val="00E24D6F"/>
    <w:rsid w:val="00E31D15"/>
    <w:rsid w:val="00E45DC6"/>
    <w:rsid w:val="00E508FC"/>
    <w:rsid w:val="00E53EA0"/>
    <w:rsid w:val="00E559EF"/>
    <w:rsid w:val="00E55B7E"/>
    <w:rsid w:val="00E563CD"/>
    <w:rsid w:val="00E56AD4"/>
    <w:rsid w:val="00E608CD"/>
    <w:rsid w:val="00E74577"/>
    <w:rsid w:val="00E81114"/>
    <w:rsid w:val="00E81CD6"/>
    <w:rsid w:val="00E826FB"/>
    <w:rsid w:val="00E83EF6"/>
    <w:rsid w:val="00E8488F"/>
    <w:rsid w:val="00E85A05"/>
    <w:rsid w:val="00E95B26"/>
    <w:rsid w:val="00EA3845"/>
    <w:rsid w:val="00EA7613"/>
    <w:rsid w:val="00EB24E1"/>
    <w:rsid w:val="00EB315F"/>
    <w:rsid w:val="00EB369E"/>
    <w:rsid w:val="00EB48E8"/>
    <w:rsid w:val="00EB6AB2"/>
    <w:rsid w:val="00EB7971"/>
    <w:rsid w:val="00EC1D32"/>
    <w:rsid w:val="00EC1E64"/>
    <w:rsid w:val="00EC1E74"/>
    <w:rsid w:val="00EC630B"/>
    <w:rsid w:val="00EC6805"/>
    <w:rsid w:val="00ED412E"/>
    <w:rsid w:val="00EE2763"/>
    <w:rsid w:val="00EF7D52"/>
    <w:rsid w:val="00F1314D"/>
    <w:rsid w:val="00F17713"/>
    <w:rsid w:val="00F2171F"/>
    <w:rsid w:val="00F2764A"/>
    <w:rsid w:val="00F27EB9"/>
    <w:rsid w:val="00F40C7E"/>
    <w:rsid w:val="00F43108"/>
    <w:rsid w:val="00F44F7B"/>
    <w:rsid w:val="00F609BF"/>
    <w:rsid w:val="00F846F6"/>
    <w:rsid w:val="00F920D5"/>
    <w:rsid w:val="00FA3657"/>
    <w:rsid w:val="00FB1AF5"/>
    <w:rsid w:val="00FB1C6A"/>
    <w:rsid w:val="00FB2215"/>
    <w:rsid w:val="00FB27BE"/>
    <w:rsid w:val="00FB7170"/>
    <w:rsid w:val="00FB7185"/>
    <w:rsid w:val="00FD140E"/>
    <w:rsid w:val="00FD22E6"/>
    <w:rsid w:val="00FD54CF"/>
    <w:rsid w:val="00FD6948"/>
    <w:rsid w:val="00FD73D5"/>
    <w:rsid w:val="00FD7D99"/>
    <w:rsid w:val="00FE771F"/>
    <w:rsid w:val="00FF1F6F"/>
    <w:rsid w:val="00FF5779"/>
    <w:rsid w:val="587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0E77F"/>
  <w15:chartTrackingRefBased/>
  <w15:docId w15:val="{EFCC38DF-F79B-4878-9D23-F738CE87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5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0A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0A45"/>
  </w:style>
  <w:style w:type="paragraph" w:styleId="Pieddepage">
    <w:name w:val="footer"/>
    <w:basedOn w:val="Normal"/>
    <w:link w:val="PieddepageCar"/>
    <w:uiPriority w:val="99"/>
    <w:unhideWhenUsed/>
    <w:rsid w:val="00AF0A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A45"/>
  </w:style>
  <w:style w:type="table" w:styleId="Grilledutableau">
    <w:name w:val="Table Grid"/>
    <w:basedOn w:val="TableauNormal"/>
    <w:uiPriority w:val="39"/>
    <w:rsid w:val="00AF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0A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44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441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22986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85A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19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c4110-bb90-4b36-b5dc-c27ac570b227" xsi:nil="true"/>
    <lcf76f155ced4ddcb4097134ff3c332f xmlns="1aaca358-2d01-44e8-b5aa-10211e56d3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C94D90EE0BC49AD31F2E2DC37E9CC" ma:contentTypeVersion="10" ma:contentTypeDescription="Crée un document." ma:contentTypeScope="" ma:versionID="57197a46e2f0d52f86210522da1a4ddb">
  <xsd:schema xmlns:xsd="http://www.w3.org/2001/XMLSchema" xmlns:xs="http://www.w3.org/2001/XMLSchema" xmlns:p="http://schemas.microsoft.com/office/2006/metadata/properties" xmlns:ns2="1aaca358-2d01-44e8-b5aa-10211e56d349" xmlns:ns3="646c4110-bb90-4b36-b5dc-c27ac570b227" targetNamespace="http://schemas.microsoft.com/office/2006/metadata/properties" ma:root="true" ma:fieldsID="7ee68f9b78b15da3893ab87579398782" ns2:_="" ns3:_="">
    <xsd:import namespace="1aaca358-2d01-44e8-b5aa-10211e56d349"/>
    <xsd:import namespace="646c4110-bb90-4b36-b5dc-c27ac570b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ca358-2d01-44e8-b5aa-10211e56d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e523386-9e24-42ba-a633-0afd3e461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c4110-bb90-4b36-b5dc-c27ac570b2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767139-5b8c-4c7a-968a-41c7d98341c4}" ma:internalName="TaxCatchAll" ma:showField="CatchAllData" ma:web="646c4110-bb90-4b36-b5dc-c27ac570b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E9817-0AE0-4FA7-9A4A-99164A369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79C29-0ABF-4DF4-AB13-64523EAC22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B8D64F-5427-4172-A2A1-C7152872EF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BB6C1-ED67-4380-B10F-A101AC0A37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2202</Characters>
  <Application>Microsoft Office Word</Application>
  <DocSecurity>0</DocSecurity>
  <Lines>18</Lines>
  <Paragraphs>5</Paragraphs>
  <ScaleCrop>false</ScaleCrop>
  <Company>Commission scolaire des Portages de l'Outaouais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 Philippe</dc:creator>
  <cp:keywords/>
  <dc:description/>
  <cp:lastModifiedBy>Ashley Tremblay</cp:lastModifiedBy>
  <cp:revision>3</cp:revision>
  <cp:lastPrinted>2024-10-15T19:53:00Z</cp:lastPrinted>
  <dcterms:created xsi:type="dcterms:W3CDTF">2026-05-05T16:50:00Z</dcterms:created>
  <dcterms:modified xsi:type="dcterms:W3CDTF">2026-05-05T16:50:00Z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0x010100B0FC94D90EE0BC49AD31F2E2DC37E9CC</vt:lpwstr>
  </property>
  <property fmtid="{D5CDD505-2E9C-101B-9397-08002B2CF9AE}" pid="3" name="MSIP_Label_9a4f12b0-bd87-4ba1-9abf-997529404edd_Enabled">
    <vt:lpwstr>true</vt:lpwstr>
  </property>
  <property fmtid="{D5CDD505-2E9C-101B-9397-08002B2CF9AE}" pid="4" name="MSIP_Label_9a4f12b0-bd87-4ba1-9abf-997529404edd_SetDate">
    <vt:lpwstr>2026-05-05T16:50:30Z</vt:lpwstr>
  </property>
  <property fmtid="{D5CDD505-2E9C-101B-9397-08002B2CF9AE}" pid="5" name="MSIP_Label_9a4f12b0-bd87-4ba1-9abf-997529404edd_Method">
    <vt:lpwstr>Standard</vt:lpwstr>
  </property>
  <property fmtid="{D5CDD505-2E9C-101B-9397-08002B2CF9AE}" pid="6" name="MSIP_Label_9a4f12b0-bd87-4ba1-9abf-997529404edd_Name">
    <vt:lpwstr>Gouv-Diffusion restreinte</vt:lpwstr>
  </property>
  <property fmtid="{D5CDD505-2E9C-101B-9397-08002B2CF9AE}" pid="7" name="MSIP_Label_9a4f12b0-bd87-4ba1-9abf-997529404edd_SiteId">
    <vt:lpwstr>2b3aef89-da74-46f5-9b03-003d069909e7</vt:lpwstr>
  </property>
  <property fmtid="{D5CDD505-2E9C-101B-9397-08002B2CF9AE}" pid="8" name="MSIP_Label_9a4f12b0-bd87-4ba1-9abf-997529404edd_ActionId">
    <vt:lpwstr>d39057a0-b13b-4cfc-aebd-e5df7d9cf2e0</vt:lpwstr>
  </property>
  <property fmtid="{D5CDD505-2E9C-101B-9397-08002B2CF9AE}" pid="9" name="MSIP_Label_9a4f12b0-bd87-4ba1-9abf-997529404edd_ContentBits">
    <vt:lpwstr>0</vt:lpwstr>
  </property>
  <property fmtid="{D5CDD505-2E9C-101B-9397-08002B2CF9AE}" pid="10" name="MSIP_Label_9a4f12b0-bd87-4ba1-9abf-997529404edd_Tag">
    <vt:lpwstr>10, 3, 0, 2</vt:lpwstr>
  </property>
</Properties>
</file>